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E7" w:rsidRPr="00D13C84" w:rsidRDefault="00E524AD" w:rsidP="00BB2A68">
      <w:pPr>
        <w:ind w:left="-567" w:right="-567"/>
        <w:jc w:val="center"/>
        <w:rPr>
          <w:b/>
          <w:bCs/>
        </w:rPr>
      </w:pPr>
      <w:r w:rsidRPr="00D13C84">
        <w:rPr>
          <w:b/>
          <w:bCs/>
        </w:rPr>
        <w:t>KUTLU DOĞUM HAFTASI NEDENİ İLE 2015-2016 EĞİTİM ÖĞRETİM YILINDA İLÇEMİZDE EĞİTİM GÖREN LİSE VE ORTAOKUL ÖĞRENCİLERİ ARASINDA YAPIL</w:t>
      </w:r>
      <w:r w:rsidR="002D2A09" w:rsidRPr="00D13C84">
        <w:rPr>
          <w:b/>
          <w:bCs/>
        </w:rPr>
        <w:t>ACA</w:t>
      </w:r>
      <w:r w:rsidRPr="00D13C84">
        <w:rPr>
          <w:b/>
          <w:bCs/>
        </w:rPr>
        <w:t>K OLAN MEAL VE HADİS YARIŞMASI ŞARTNAMESİ</w:t>
      </w:r>
    </w:p>
    <w:p w:rsidR="00E524AD" w:rsidRDefault="00E524AD" w:rsidP="00BB2A68">
      <w:pPr>
        <w:pStyle w:val="ListeParagraf"/>
        <w:numPr>
          <w:ilvl w:val="0"/>
          <w:numId w:val="1"/>
        </w:numPr>
        <w:ind w:right="-567"/>
        <w:jc w:val="both"/>
        <w:rPr>
          <w:b/>
          <w:bCs/>
          <w:u w:val="single"/>
        </w:rPr>
      </w:pPr>
      <w:r w:rsidRPr="00E524AD">
        <w:rPr>
          <w:b/>
          <w:bCs/>
          <w:u w:val="single"/>
        </w:rPr>
        <w:t>Yarışma esasları</w:t>
      </w:r>
      <w:r>
        <w:rPr>
          <w:b/>
          <w:bCs/>
          <w:u w:val="single"/>
        </w:rPr>
        <w:t>:</w:t>
      </w:r>
    </w:p>
    <w:p w:rsidR="00B66434" w:rsidRDefault="00B66434" w:rsidP="00B66434">
      <w:pPr>
        <w:pStyle w:val="ListeParagraf"/>
        <w:numPr>
          <w:ilvl w:val="0"/>
          <w:numId w:val="2"/>
        </w:numPr>
        <w:ind w:right="-567"/>
        <w:jc w:val="both"/>
      </w:pPr>
      <w:r>
        <w:t>Yarışma sınavı 26.03.2016 tarihinde yapılacaktır.</w:t>
      </w:r>
    </w:p>
    <w:p w:rsidR="005A48A6" w:rsidRDefault="005A48A6" w:rsidP="00BB2A68">
      <w:pPr>
        <w:pStyle w:val="ListeParagraf"/>
        <w:numPr>
          <w:ilvl w:val="0"/>
          <w:numId w:val="2"/>
        </w:numPr>
        <w:ind w:right="-567"/>
        <w:jc w:val="both"/>
      </w:pPr>
      <w:r>
        <w:t>Yarışma için belirlenecek olan ayet ve hadislerin tespiti, soru</w:t>
      </w:r>
      <w:r w:rsidR="000B5301">
        <w:t>lacak soruların hazırlanması ve</w:t>
      </w:r>
      <w:r>
        <w:t xml:space="preserve"> soruların </w:t>
      </w:r>
      <w:r w:rsidR="000B5301">
        <w:t xml:space="preserve">sınav gününe kadar korunması ile </w:t>
      </w:r>
      <w:r>
        <w:t xml:space="preserve">cevap </w:t>
      </w:r>
      <w:r w:rsidR="000B5301">
        <w:t>kâğıtlarının değerlendirilip sonuçların ilan edilmesi, ilçe</w:t>
      </w:r>
      <w:r>
        <w:t xml:space="preserve"> müftülüğü tarafından</w:t>
      </w:r>
      <w:r w:rsidR="000B5301">
        <w:t xml:space="preserve"> yapılacaktır.</w:t>
      </w:r>
    </w:p>
    <w:p w:rsidR="000B5301" w:rsidRDefault="000B5301" w:rsidP="00BB2A68">
      <w:pPr>
        <w:pStyle w:val="ListeParagraf"/>
        <w:numPr>
          <w:ilvl w:val="0"/>
          <w:numId w:val="2"/>
        </w:numPr>
        <w:ind w:right="-567"/>
        <w:jc w:val="both"/>
      </w:pPr>
      <w:r>
        <w:t>Yarışma sınavının hangi okullarda yapılacağı, görevlendirilecek öğretmen ve görevlilerin tespit edilmesi, sınavın yapılacağı gün soruların müftülükten teslim alınarak sınav salonlarına güvenle ulaştırılması, sınavın yapılması ve cevap kâğıtlarının müftülüğe teslim edilmesi, ilçe milli eğitim müdürlüğü tarafından yapılacaktır.</w:t>
      </w:r>
    </w:p>
    <w:p w:rsidR="000B5301" w:rsidRDefault="000B5301" w:rsidP="00BB2A68">
      <w:pPr>
        <w:pStyle w:val="ListeParagraf"/>
        <w:numPr>
          <w:ilvl w:val="0"/>
          <w:numId w:val="2"/>
        </w:numPr>
        <w:ind w:right="-567"/>
        <w:jc w:val="both"/>
      </w:pPr>
      <w:r>
        <w:t xml:space="preserve">Yarışma, lise öğrencileri ve ortaokul öğrencileri arasında ayrı </w:t>
      </w:r>
      <w:proofErr w:type="spellStart"/>
      <w:r>
        <w:t>ayrı</w:t>
      </w:r>
      <w:proofErr w:type="spellEnd"/>
      <w:r>
        <w:t xml:space="preserve"> olmak üzere iki kategoride yapılacaktır.</w:t>
      </w:r>
    </w:p>
    <w:p w:rsidR="00E524AD" w:rsidRDefault="00C071C8" w:rsidP="00BB2A68">
      <w:pPr>
        <w:pStyle w:val="ListeParagraf"/>
        <w:numPr>
          <w:ilvl w:val="0"/>
          <w:numId w:val="2"/>
        </w:numPr>
        <w:ind w:right="-567"/>
        <w:jc w:val="both"/>
      </w:pPr>
      <w:r>
        <w:t>Lise öğrencileri</w:t>
      </w:r>
      <w:r w:rsidR="00E524AD">
        <w:t xml:space="preserve"> için</w:t>
      </w:r>
      <w:r w:rsidRPr="00C071C8">
        <w:t xml:space="preserve"> </w:t>
      </w:r>
      <w:r>
        <w:t xml:space="preserve">sorular, </w:t>
      </w:r>
      <w:r w:rsidR="00E524AD">
        <w:t xml:space="preserve"> belirlenen 100 ayet meali ve 100 hadis </w:t>
      </w:r>
      <w:r>
        <w:t xml:space="preserve">tercümesi </w:t>
      </w:r>
      <w:r w:rsidR="00E524AD">
        <w:t>içerisinden, 50 soru ayet</w:t>
      </w:r>
      <w:r>
        <w:t xml:space="preserve"> mealinden, 50 soru da hadis tercümesinden olmak üzere toplam 100 soru şeklinde olacaktır.</w:t>
      </w:r>
    </w:p>
    <w:p w:rsidR="00C071C8" w:rsidRDefault="00C071C8" w:rsidP="00BB2A68">
      <w:pPr>
        <w:pStyle w:val="ListeParagraf"/>
        <w:numPr>
          <w:ilvl w:val="0"/>
          <w:numId w:val="2"/>
        </w:numPr>
        <w:ind w:right="-567"/>
        <w:jc w:val="both"/>
      </w:pPr>
      <w:r>
        <w:t>Ortaokul öğrencileri için belirlenen 80 ayet meali ve 80 hadis tercümesi içerisinden, 40 soru ayet mealinden, 40 soru da hadis tercümesinden olmak üzere toplam 80 soru şeklinde olacaktır.</w:t>
      </w:r>
    </w:p>
    <w:p w:rsidR="00C071C8" w:rsidRDefault="00C071C8" w:rsidP="00BB2A68">
      <w:pPr>
        <w:pStyle w:val="ListeParagraf"/>
        <w:numPr>
          <w:ilvl w:val="0"/>
          <w:numId w:val="2"/>
        </w:numPr>
        <w:ind w:right="-567"/>
        <w:jc w:val="both"/>
      </w:pPr>
      <w:r>
        <w:t>Sınav süresi lise öğrencileri için 120 dakika,</w:t>
      </w:r>
      <w:r w:rsidRPr="00C071C8">
        <w:t xml:space="preserve"> </w:t>
      </w:r>
      <w:r>
        <w:t>ortaokul öğrencileri için 100 dakika olacaktır.</w:t>
      </w:r>
    </w:p>
    <w:p w:rsidR="00C071C8" w:rsidRDefault="00C071C8" w:rsidP="00BB2A68">
      <w:pPr>
        <w:pStyle w:val="ListeParagraf"/>
        <w:numPr>
          <w:ilvl w:val="0"/>
          <w:numId w:val="2"/>
        </w:numPr>
        <w:ind w:right="-567"/>
        <w:jc w:val="both"/>
      </w:pPr>
      <w:r>
        <w:t>Sorular, çoktan seçmeli test usulü ile yapılacak olup, lise öğrencileri için 5 şıklı, ortaokul öğrencileri için 4 şıklı olacaktır.</w:t>
      </w:r>
    </w:p>
    <w:p w:rsidR="001119DB" w:rsidRDefault="005E13EB" w:rsidP="001119DB">
      <w:pPr>
        <w:pStyle w:val="ListeParagraf"/>
        <w:numPr>
          <w:ilvl w:val="0"/>
          <w:numId w:val="2"/>
        </w:numPr>
        <w:ind w:right="-567"/>
        <w:jc w:val="both"/>
      </w:pPr>
      <w:r>
        <w:t>Puanlama, Lise öğrencileri için her doğru cevap 1 puan,</w:t>
      </w:r>
      <w:r w:rsidRPr="005E13EB">
        <w:t xml:space="preserve"> </w:t>
      </w:r>
      <w:r>
        <w:t xml:space="preserve">ortaokul öğrencileri için her doğru cevap </w:t>
      </w:r>
      <w:r w:rsidRPr="001119DB">
        <w:rPr>
          <w:color w:val="000000" w:themeColor="text1"/>
        </w:rPr>
        <w:t>1.25</w:t>
      </w:r>
      <w:r>
        <w:t xml:space="preserve"> puan </w:t>
      </w:r>
      <w:r w:rsidR="001119DB">
        <w:t>değerinde olup, 4 yanlış bir doğruyu götürecektir.</w:t>
      </w:r>
    </w:p>
    <w:p w:rsidR="005E13EB" w:rsidRPr="001119DB" w:rsidRDefault="005E13EB" w:rsidP="00BB2A68">
      <w:pPr>
        <w:pStyle w:val="ListeParagraf"/>
        <w:numPr>
          <w:ilvl w:val="0"/>
          <w:numId w:val="2"/>
        </w:numPr>
        <w:ind w:right="-567"/>
        <w:jc w:val="both"/>
        <w:rPr>
          <w:color w:val="000000" w:themeColor="text1"/>
        </w:rPr>
      </w:pPr>
      <w:r w:rsidRPr="001119DB">
        <w:rPr>
          <w:color w:val="000000" w:themeColor="text1"/>
        </w:rPr>
        <w:t xml:space="preserve">Dereceye giren öğrencilerin puanlarının eşit olması durumunda, doğrusu fazla olan, doğruların da eşit olması durumunda yanlışı az olan </w:t>
      </w:r>
      <w:r w:rsidR="00103A04" w:rsidRPr="001119DB">
        <w:rPr>
          <w:color w:val="000000" w:themeColor="text1"/>
        </w:rPr>
        <w:t>tercih edilecektir. Yanlışların da eşit olması durumunda derecelendirme Kur’a ile belirleme yapılacaktır.</w:t>
      </w:r>
    </w:p>
    <w:p w:rsidR="005E13EB" w:rsidRDefault="005E13EB" w:rsidP="00BB2A68">
      <w:pPr>
        <w:pStyle w:val="ListeParagraf"/>
        <w:numPr>
          <w:ilvl w:val="0"/>
          <w:numId w:val="1"/>
        </w:numPr>
        <w:ind w:right="-567"/>
        <w:jc w:val="both"/>
      </w:pPr>
      <w:r>
        <w:rPr>
          <w:b/>
          <w:bCs/>
          <w:u w:val="single"/>
        </w:rPr>
        <w:t>Ödüller:</w:t>
      </w:r>
    </w:p>
    <w:p w:rsidR="005E13EB" w:rsidRDefault="005E13EB" w:rsidP="00BB2A68">
      <w:pPr>
        <w:pStyle w:val="ListeParagraf"/>
        <w:ind w:left="0" w:right="-567"/>
        <w:jc w:val="both"/>
      </w:pPr>
      <w:r>
        <w:t xml:space="preserve">   Lise öğrencileri ve ortaokul öğrencileri </w:t>
      </w:r>
      <w:r w:rsidR="002D2A09">
        <w:t xml:space="preserve">için </w:t>
      </w:r>
      <w:r>
        <w:t xml:space="preserve">ayrı </w:t>
      </w:r>
      <w:proofErr w:type="spellStart"/>
      <w:r>
        <w:t>ayrı</w:t>
      </w:r>
      <w:proofErr w:type="spellEnd"/>
      <w:r>
        <w:t xml:space="preserve"> olmak üzere</w:t>
      </w:r>
    </w:p>
    <w:p w:rsidR="005E13EB" w:rsidRDefault="005A48A6" w:rsidP="00BB2A68">
      <w:pPr>
        <w:pStyle w:val="ListeParagraf"/>
        <w:numPr>
          <w:ilvl w:val="0"/>
          <w:numId w:val="4"/>
        </w:numPr>
        <w:ind w:right="-567"/>
        <w:jc w:val="both"/>
      </w:pPr>
      <w:r>
        <w:t>1.Olan öğrenciye bin (1000) TL</w:t>
      </w:r>
    </w:p>
    <w:p w:rsidR="005A48A6" w:rsidRDefault="005A48A6" w:rsidP="00BB2A68">
      <w:pPr>
        <w:pStyle w:val="ListeParagraf"/>
        <w:numPr>
          <w:ilvl w:val="0"/>
          <w:numId w:val="4"/>
        </w:numPr>
        <w:ind w:right="-567"/>
        <w:jc w:val="both"/>
      </w:pPr>
      <w:r>
        <w:t xml:space="preserve">2.Olan öğrenciye </w:t>
      </w:r>
      <w:proofErr w:type="spellStart"/>
      <w:r>
        <w:t>yediyü</w:t>
      </w:r>
      <w:r w:rsidR="00FF64D1">
        <w:t>z</w:t>
      </w:r>
      <w:r>
        <w:t>elli</w:t>
      </w:r>
      <w:proofErr w:type="spellEnd"/>
      <w:r>
        <w:t xml:space="preserve">  (750) TL</w:t>
      </w:r>
    </w:p>
    <w:p w:rsidR="005A48A6" w:rsidRDefault="005A48A6" w:rsidP="00BB2A68">
      <w:pPr>
        <w:pStyle w:val="ListeParagraf"/>
        <w:numPr>
          <w:ilvl w:val="0"/>
          <w:numId w:val="4"/>
        </w:numPr>
        <w:ind w:right="-567"/>
        <w:jc w:val="both"/>
      </w:pPr>
      <w:r>
        <w:t xml:space="preserve">3.Olan öğrenciye </w:t>
      </w:r>
      <w:proofErr w:type="spellStart"/>
      <w:r>
        <w:t>beşyüz</w:t>
      </w:r>
      <w:proofErr w:type="spellEnd"/>
      <w:r>
        <w:t xml:space="preserve"> (500) TL</w:t>
      </w:r>
    </w:p>
    <w:p w:rsidR="005A48A6" w:rsidRDefault="005A48A6" w:rsidP="00BB2A68">
      <w:pPr>
        <w:pStyle w:val="ListeParagraf"/>
        <w:numPr>
          <w:ilvl w:val="0"/>
          <w:numId w:val="4"/>
        </w:numPr>
        <w:ind w:right="-567"/>
        <w:jc w:val="both"/>
      </w:pPr>
      <w:r>
        <w:t xml:space="preserve">70 puan </w:t>
      </w:r>
      <w:r w:rsidR="002D2A09">
        <w:t xml:space="preserve">ve üzeri alan tüm öğrenciler ile </w:t>
      </w:r>
      <w:r w:rsidR="002D2A09" w:rsidRPr="00D13C84">
        <w:rPr>
          <w:color w:val="000000" w:themeColor="text1"/>
        </w:rPr>
        <w:t>okul birincisi olan öğrencilere</w:t>
      </w:r>
      <w:r>
        <w:t xml:space="preserve"> Konya gezisi</w:t>
      </w:r>
    </w:p>
    <w:p w:rsidR="005A48A6" w:rsidRDefault="00881B00" w:rsidP="00BB2A68">
      <w:pPr>
        <w:pStyle w:val="ListeParagraf"/>
        <w:numPr>
          <w:ilvl w:val="0"/>
          <w:numId w:val="4"/>
        </w:numPr>
        <w:ind w:right="-567"/>
        <w:jc w:val="both"/>
      </w:pPr>
      <w:r>
        <w:t>6</w:t>
      </w:r>
      <w:r w:rsidR="005A48A6">
        <w:t>0-70 arası puan alan tüm öğrencilere Gülnar’da piknik.</w:t>
      </w:r>
    </w:p>
    <w:p w:rsidR="00FF64D1" w:rsidRDefault="00FF64D1" w:rsidP="00BB2A68">
      <w:pPr>
        <w:pStyle w:val="ListeParagraf"/>
        <w:numPr>
          <w:ilvl w:val="0"/>
          <w:numId w:val="1"/>
        </w:numPr>
        <w:ind w:right="-567"/>
        <w:jc w:val="both"/>
        <w:rPr>
          <w:b/>
          <w:bCs/>
        </w:rPr>
      </w:pPr>
      <w:r>
        <w:rPr>
          <w:b/>
          <w:bCs/>
        </w:rPr>
        <w:t>Yarışmaya Başvuru:</w:t>
      </w:r>
    </w:p>
    <w:p w:rsidR="00FF64D1" w:rsidRPr="00FF64D1" w:rsidRDefault="00FF64D1" w:rsidP="00BB2A68">
      <w:pPr>
        <w:pStyle w:val="ListeParagraf"/>
        <w:ind w:left="360" w:right="-567"/>
        <w:jc w:val="both"/>
      </w:pPr>
      <w:r w:rsidRPr="00FF64D1">
        <w:t>Yarışmaya katılmak</w:t>
      </w:r>
      <w:r>
        <w:t xml:space="preserve"> isteyen tüm ortaokul ve lise öğrencileri</w:t>
      </w:r>
      <w:r w:rsidR="00BB2A68">
        <w:t>,</w:t>
      </w:r>
      <w:r>
        <w:t xml:space="preserve"> </w:t>
      </w:r>
      <w:r w:rsidR="001119DB">
        <w:t xml:space="preserve">04.03.2016 tarihine kadar </w:t>
      </w:r>
      <w:r>
        <w:t>başvurularını eğitim gördükleri okul müdürlükleri aracılığı il</w:t>
      </w:r>
      <w:r w:rsidR="00D15954">
        <w:t>e ilçe milli eğitim müdürlüğü</w:t>
      </w:r>
      <w:r>
        <w:t>ne yapacaklardır.</w:t>
      </w:r>
    </w:p>
    <w:p w:rsidR="005A48A6" w:rsidRDefault="005A48A6" w:rsidP="00BB2A68">
      <w:pPr>
        <w:ind w:right="-567"/>
        <w:jc w:val="both"/>
      </w:pPr>
      <w:r>
        <w:t xml:space="preserve">   </w:t>
      </w:r>
    </w:p>
    <w:p w:rsidR="005A48A6" w:rsidRPr="00E524AD" w:rsidRDefault="005A48A6" w:rsidP="00BB2A68">
      <w:pPr>
        <w:ind w:right="-567"/>
        <w:jc w:val="both"/>
      </w:pPr>
      <w:r>
        <w:t xml:space="preserve">    </w:t>
      </w:r>
    </w:p>
    <w:sectPr w:rsidR="005A48A6" w:rsidRPr="00E524AD" w:rsidSect="00E52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B47"/>
    <w:multiLevelType w:val="hybridMultilevel"/>
    <w:tmpl w:val="A0D46E54"/>
    <w:lvl w:ilvl="0" w:tplc="A3E29B42">
      <w:start w:val="1"/>
      <w:numFmt w:val="decimal"/>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
    <w:nsid w:val="21C41FDB"/>
    <w:multiLevelType w:val="hybridMultilevel"/>
    <w:tmpl w:val="CD90A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3E219F"/>
    <w:multiLevelType w:val="hybridMultilevel"/>
    <w:tmpl w:val="75C23156"/>
    <w:lvl w:ilvl="0" w:tplc="A1A6EB4C">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
    <w:nsid w:val="6BB70AFA"/>
    <w:multiLevelType w:val="hybridMultilevel"/>
    <w:tmpl w:val="BB2E5918"/>
    <w:lvl w:ilvl="0" w:tplc="68AC1DD8">
      <w:start w:val="1"/>
      <w:numFmt w:val="upperLetter"/>
      <w:lvlText w:val="%1-"/>
      <w:lvlJc w:val="left"/>
      <w:pPr>
        <w:ind w:left="360" w:hanging="360"/>
      </w:pPr>
      <w:rPr>
        <w:rFonts w:hint="default"/>
        <w:b/>
        <w:bCs/>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524AD"/>
    <w:rsid w:val="000B5301"/>
    <w:rsid w:val="00103A04"/>
    <w:rsid w:val="001119DB"/>
    <w:rsid w:val="002D2A09"/>
    <w:rsid w:val="005A48A6"/>
    <w:rsid w:val="005C704B"/>
    <w:rsid w:val="005E13EB"/>
    <w:rsid w:val="006E4FD8"/>
    <w:rsid w:val="00864123"/>
    <w:rsid w:val="00881B00"/>
    <w:rsid w:val="00AD6AF0"/>
    <w:rsid w:val="00B66434"/>
    <w:rsid w:val="00BB2A68"/>
    <w:rsid w:val="00C071C8"/>
    <w:rsid w:val="00D13C84"/>
    <w:rsid w:val="00D15954"/>
    <w:rsid w:val="00E524AD"/>
    <w:rsid w:val="00E526E7"/>
    <w:rsid w:val="00E86E5D"/>
    <w:rsid w:val="00FC45E3"/>
    <w:rsid w:val="00FF64D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370</Words>
  <Characters>2110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2015-12-29T13:15:00Z</dcterms:created>
  <dcterms:modified xsi:type="dcterms:W3CDTF">2016-01-07T12:30:00Z</dcterms:modified>
</cp:coreProperties>
</file>