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08" w:rsidRPr="00B16795" w:rsidRDefault="007B3456" w:rsidP="007B3456">
      <w:pPr>
        <w:autoSpaceDE w:val="0"/>
        <w:autoSpaceDN w:val="0"/>
        <w:adjustRightInd w:val="0"/>
        <w:spacing w:after="0" w:line="240" w:lineRule="auto"/>
        <w:ind w:left="-284" w:right="-567"/>
        <w:jc w:val="center"/>
        <w:rPr>
          <w:rFonts w:ascii="Times New Roman" w:hAnsi="Times New Roman" w:cs="Times New Roman"/>
          <w:b/>
          <w:bCs/>
          <w:sz w:val="24"/>
          <w:szCs w:val="24"/>
          <w:u w:val="single"/>
        </w:rPr>
      </w:pPr>
      <w:proofErr w:type="gramStart"/>
      <w:r>
        <w:rPr>
          <w:rFonts w:ascii="Times New Roman" w:hAnsi="Times New Roman" w:cs="Times New Roman"/>
          <w:b/>
          <w:bCs/>
          <w:sz w:val="24"/>
          <w:szCs w:val="24"/>
          <w:u w:val="single"/>
        </w:rPr>
        <w:t>ORTA OKULLAR</w:t>
      </w:r>
      <w:proofErr w:type="gramEnd"/>
      <w:r>
        <w:rPr>
          <w:rFonts w:ascii="Times New Roman" w:hAnsi="Times New Roman" w:cs="Times New Roman"/>
          <w:b/>
          <w:bCs/>
          <w:sz w:val="24"/>
          <w:szCs w:val="24"/>
          <w:u w:val="single"/>
        </w:rPr>
        <w:t xml:space="preserve"> </w:t>
      </w:r>
      <w:r w:rsidR="00B16795" w:rsidRPr="00B16795">
        <w:rPr>
          <w:rFonts w:ascii="Times New Roman" w:hAnsi="Times New Roman" w:cs="Times New Roman"/>
          <w:b/>
          <w:bCs/>
          <w:sz w:val="24"/>
          <w:szCs w:val="24"/>
          <w:u w:val="single"/>
        </w:rPr>
        <w:t xml:space="preserve">İÇİN </w:t>
      </w:r>
      <w:r>
        <w:rPr>
          <w:rFonts w:ascii="Times New Roman" w:hAnsi="Times New Roman" w:cs="Times New Roman"/>
          <w:b/>
          <w:bCs/>
          <w:sz w:val="24"/>
          <w:szCs w:val="24"/>
          <w:u w:val="single"/>
        </w:rPr>
        <w:t>8</w:t>
      </w:r>
      <w:r w:rsidR="00505808" w:rsidRPr="00B16795">
        <w:rPr>
          <w:rFonts w:ascii="Times New Roman" w:hAnsi="Times New Roman" w:cs="Times New Roman"/>
          <w:b/>
          <w:bCs/>
          <w:sz w:val="24"/>
          <w:szCs w:val="24"/>
          <w:u w:val="single"/>
        </w:rPr>
        <w:t>0 HADİS</w:t>
      </w:r>
    </w:p>
    <w:p w:rsidR="00505808" w:rsidRPr="001F608A" w:rsidRDefault="00505808" w:rsidP="00AD50A4">
      <w:pPr>
        <w:autoSpaceDE w:val="0"/>
        <w:autoSpaceDN w:val="0"/>
        <w:adjustRightInd w:val="0"/>
        <w:spacing w:after="0" w:line="240" w:lineRule="auto"/>
        <w:ind w:left="-284" w:right="-567"/>
        <w:jc w:val="center"/>
        <w:rPr>
          <w:rFonts w:ascii="Times New Roman" w:hAnsi="Times New Roman" w:cs="Times New Roman"/>
          <w:sz w:val="24"/>
          <w:szCs w:val="24"/>
        </w:rPr>
      </w:pPr>
    </w:p>
    <w:p w:rsidR="008B223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proofErr w:type="spellStart"/>
      <w:r w:rsidRPr="001F608A">
        <w:rPr>
          <w:rFonts w:ascii="Times New Roman" w:hAnsi="Times New Roman" w:cs="Times New Roman"/>
          <w:sz w:val="24"/>
          <w:szCs w:val="24"/>
        </w:rPr>
        <w:t>Kur’an</w:t>
      </w:r>
      <w:r w:rsidR="00B16795">
        <w:rPr>
          <w:rFonts w:ascii="Times New Roman" w:hAnsi="Times New Roman" w:cs="Times New Roman"/>
          <w:sz w:val="24"/>
          <w:szCs w:val="24"/>
        </w:rPr>
        <w:t>ı</w:t>
      </w:r>
      <w:proofErr w:type="spellEnd"/>
      <w:r w:rsidRPr="001F608A">
        <w:rPr>
          <w:rFonts w:ascii="Times New Roman" w:hAnsi="Times New Roman" w:cs="Times New Roman"/>
          <w:sz w:val="24"/>
          <w:szCs w:val="24"/>
        </w:rPr>
        <w:t xml:space="preserve"> okuyunuz. Çünkü Kur’an, kıyamet gününde kendisini okuyanlara şefaatçi olarak gelecektir.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Müsâfirîn</w:t>
      </w:r>
      <w:proofErr w:type="spellEnd"/>
      <w:r w:rsidR="00B16795">
        <w:rPr>
          <w:rFonts w:ascii="Times New Roman" w:hAnsi="Times New Roman" w:cs="Times New Roman"/>
          <w:b/>
          <w:bCs/>
          <w:sz w:val="24"/>
          <w:szCs w:val="24"/>
        </w:rPr>
        <w:t>,</w:t>
      </w:r>
      <w:r w:rsidRPr="001F608A">
        <w:rPr>
          <w:rFonts w:ascii="Times New Roman" w:hAnsi="Times New Roman" w:cs="Times New Roman"/>
          <w:b/>
          <w:bCs/>
          <w:sz w:val="24"/>
          <w:szCs w:val="24"/>
        </w:rPr>
        <w:t xml:space="preserve"> 252)</w:t>
      </w:r>
    </w:p>
    <w:p w:rsidR="004001B5" w:rsidRDefault="004001B5" w:rsidP="004001B5">
      <w:pPr>
        <w:pStyle w:val="ListeParagraf"/>
        <w:autoSpaceDE w:val="0"/>
        <w:autoSpaceDN w:val="0"/>
        <w:adjustRightInd w:val="0"/>
        <w:spacing w:after="0" w:line="240" w:lineRule="auto"/>
        <w:ind w:left="-284" w:right="-567"/>
        <w:rPr>
          <w:rFonts w:ascii="Times New Roman" w:hAnsi="Times New Roman" w:cs="Times New Roman"/>
          <w:sz w:val="24"/>
          <w:szCs w:val="24"/>
        </w:rPr>
      </w:pPr>
    </w:p>
    <w:p w:rsidR="008B2235" w:rsidRPr="004001B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İman, yetmiş </w:t>
      </w:r>
      <w:proofErr w:type="spellStart"/>
      <w:r w:rsidRPr="001F608A">
        <w:rPr>
          <w:rFonts w:ascii="Times New Roman" w:hAnsi="Times New Roman" w:cs="Times New Roman"/>
          <w:sz w:val="24"/>
          <w:szCs w:val="24"/>
        </w:rPr>
        <w:t>kü</w:t>
      </w:r>
      <w:r w:rsidR="004001B5">
        <w:rPr>
          <w:rFonts w:ascii="Times New Roman" w:hAnsi="Times New Roman" w:cs="Times New Roman"/>
          <w:sz w:val="24"/>
          <w:szCs w:val="24"/>
        </w:rPr>
        <w:t>sür</w:t>
      </w:r>
      <w:proofErr w:type="spellEnd"/>
      <w:r w:rsidR="004001B5">
        <w:rPr>
          <w:rFonts w:ascii="Times New Roman" w:hAnsi="Times New Roman" w:cs="Times New Roman"/>
          <w:sz w:val="24"/>
          <w:szCs w:val="24"/>
        </w:rPr>
        <w:t xml:space="preserve"> şubedir. Bunların </w:t>
      </w:r>
      <w:proofErr w:type="spellStart"/>
      <w:r w:rsidR="004001B5">
        <w:rPr>
          <w:rFonts w:ascii="Times New Roman" w:hAnsi="Times New Roman" w:cs="Times New Roman"/>
          <w:sz w:val="24"/>
          <w:szCs w:val="24"/>
        </w:rPr>
        <w:t>efdali</w:t>
      </w:r>
      <w:proofErr w:type="spellEnd"/>
      <w:r w:rsidR="004001B5">
        <w:rPr>
          <w:rFonts w:ascii="Times New Roman" w:hAnsi="Times New Roman" w:cs="Times New Roman"/>
          <w:sz w:val="24"/>
          <w:szCs w:val="24"/>
        </w:rPr>
        <w:t xml:space="preserve"> “</w:t>
      </w:r>
      <w:proofErr w:type="spellStart"/>
      <w:r w:rsidR="004001B5">
        <w:rPr>
          <w:rFonts w:ascii="Times New Roman" w:hAnsi="Times New Roman" w:cs="Times New Roman"/>
          <w:sz w:val="24"/>
          <w:szCs w:val="24"/>
        </w:rPr>
        <w:t>Lê</w:t>
      </w:r>
      <w:proofErr w:type="spellEnd"/>
      <w:r w:rsidR="004001B5">
        <w:rPr>
          <w:rFonts w:ascii="Times New Roman" w:hAnsi="Times New Roman" w:cs="Times New Roman"/>
          <w:sz w:val="24"/>
          <w:szCs w:val="24"/>
        </w:rPr>
        <w:t xml:space="preserve"> </w:t>
      </w:r>
      <w:proofErr w:type="spellStart"/>
      <w:r w:rsidR="004001B5">
        <w:rPr>
          <w:rFonts w:ascii="Times New Roman" w:hAnsi="Times New Roman" w:cs="Times New Roman"/>
          <w:sz w:val="24"/>
          <w:szCs w:val="24"/>
        </w:rPr>
        <w:t>ilê</w:t>
      </w:r>
      <w:r w:rsidRPr="001F608A">
        <w:rPr>
          <w:rFonts w:ascii="Times New Roman" w:hAnsi="Times New Roman" w:cs="Times New Roman"/>
          <w:sz w:val="24"/>
          <w:szCs w:val="24"/>
        </w:rPr>
        <w:t>he</w:t>
      </w:r>
      <w:proofErr w:type="spellEnd"/>
      <w:r w:rsidRPr="001F608A">
        <w:rPr>
          <w:rFonts w:ascii="Times New Roman" w:hAnsi="Times New Roman" w:cs="Times New Roman"/>
          <w:sz w:val="24"/>
          <w:szCs w:val="24"/>
        </w:rPr>
        <w:t xml:space="preserve"> </w:t>
      </w:r>
      <w:proofErr w:type="spellStart"/>
      <w:r w:rsidRPr="001F608A">
        <w:rPr>
          <w:rFonts w:ascii="Times New Roman" w:hAnsi="Times New Roman" w:cs="Times New Roman"/>
          <w:sz w:val="24"/>
          <w:szCs w:val="24"/>
        </w:rPr>
        <w:t>illa’llah</w:t>
      </w:r>
      <w:proofErr w:type="spellEnd"/>
      <w:r w:rsidRPr="001F608A">
        <w:rPr>
          <w:rFonts w:ascii="Times New Roman" w:hAnsi="Times New Roman" w:cs="Times New Roman"/>
          <w:sz w:val="24"/>
          <w:szCs w:val="24"/>
        </w:rPr>
        <w:t>, (Allah’tan başka ilâh yoktur) ” sözü ve en aşağısı da yoldan eza verecek şeyleri kaldırmaktır. Hayâ da imandan bir şubedir.</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Îmân</w:t>
      </w:r>
      <w:proofErr w:type="spellEnd"/>
      <w:r w:rsidRPr="001F608A">
        <w:rPr>
          <w:rFonts w:ascii="Times New Roman" w:hAnsi="Times New Roman" w:cs="Times New Roman"/>
          <w:b/>
          <w:bCs/>
          <w:sz w:val="24"/>
          <w:szCs w:val="24"/>
        </w:rPr>
        <w:t>, 3)</w:t>
      </w:r>
    </w:p>
    <w:p w:rsidR="004001B5" w:rsidRPr="004001B5" w:rsidRDefault="004001B5" w:rsidP="004001B5">
      <w:pPr>
        <w:autoSpaceDE w:val="0"/>
        <w:autoSpaceDN w:val="0"/>
        <w:adjustRightInd w:val="0"/>
        <w:spacing w:after="0" w:line="240" w:lineRule="auto"/>
        <w:ind w:right="-567"/>
        <w:rPr>
          <w:rFonts w:ascii="Times New Roman" w:hAnsi="Times New Roman" w:cs="Times New Roman"/>
          <w:sz w:val="24"/>
          <w:szCs w:val="24"/>
        </w:rPr>
      </w:pPr>
    </w:p>
    <w:p w:rsidR="008B2235" w:rsidRPr="004001B5" w:rsidRDefault="008B2235" w:rsidP="004001B5">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Kuvvetli kimse demek,  güreşte başkalarını yenen değil, ancak </w:t>
      </w:r>
      <w:r w:rsidR="004001B5">
        <w:rPr>
          <w:rFonts w:ascii="Times New Roman" w:hAnsi="Times New Roman" w:cs="Times New Roman"/>
          <w:sz w:val="24"/>
          <w:szCs w:val="24"/>
        </w:rPr>
        <w:t>öfke</w:t>
      </w:r>
      <w:r w:rsidRPr="001F608A">
        <w:rPr>
          <w:rFonts w:ascii="Times New Roman" w:hAnsi="Times New Roman" w:cs="Times New Roman"/>
          <w:sz w:val="24"/>
          <w:szCs w:val="24"/>
        </w:rPr>
        <w:t xml:space="preserve"> </w:t>
      </w:r>
      <w:proofErr w:type="spellStart"/>
      <w:r w:rsidRPr="001F608A">
        <w:rPr>
          <w:rFonts w:ascii="Times New Roman" w:hAnsi="Times New Roman" w:cs="Times New Roman"/>
          <w:sz w:val="24"/>
          <w:szCs w:val="24"/>
        </w:rPr>
        <w:t>ânında</w:t>
      </w:r>
      <w:proofErr w:type="spellEnd"/>
      <w:r w:rsidRPr="001F608A">
        <w:rPr>
          <w:rFonts w:ascii="Times New Roman" w:hAnsi="Times New Roman" w:cs="Times New Roman"/>
          <w:sz w:val="24"/>
          <w:szCs w:val="24"/>
        </w:rPr>
        <w:t xml:space="preserve"> kendine hâkim olandır. </w:t>
      </w:r>
      <w:r w:rsidR="004001B5">
        <w:rPr>
          <w:rFonts w:ascii="Times New Roman" w:hAnsi="Times New Roman" w:cs="Times New Roman"/>
          <w:b/>
          <w:bCs/>
          <w:sz w:val="24"/>
          <w:szCs w:val="24"/>
        </w:rPr>
        <w:t>(</w:t>
      </w:r>
      <w:proofErr w:type="spellStart"/>
      <w:r w:rsidR="004001B5">
        <w:rPr>
          <w:rFonts w:ascii="Times New Roman" w:hAnsi="Times New Roman" w:cs="Times New Roman"/>
          <w:b/>
          <w:bCs/>
          <w:sz w:val="24"/>
          <w:szCs w:val="24"/>
        </w:rPr>
        <w:t>Buhârî</w:t>
      </w:r>
      <w:proofErr w:type="spellEnd"/>
      <w:r w:rsidR="004001B5">
        <w:rPr>
          <w:rFonts w:ascii="Times New Roman" w:hAnsi="Times New Roman" w:cs="Times New Roman"/>
          <w:b/>
          <w:bCs/>
          <w:sz w:val="24"/>
          <w:szCs w:val="24"/>
        </w:rPr>
        <w:t>, Edep, 76</w:t>
      </w:r>
      <w:r w:rsidRPr="001F608A">
        <w:rPr>
          <w:rFonts w:ascii="Times New Roman" w:hAnsi="Times New Roman" w:cs="Times New Roman"/>
          <w:b/>
          <w:bCs/>
          <w:sz w:val="24"/>
          <w:szCs w:val="24"/>
        </w:rPr>
        <w:t>)</w:t>
      </w:r>
    </w:p>
    <w:p w:rsidR="004001B5" w:rsidRPr="004001B5" w:rsidRDefault="004001B5" w:rsidP="004001B5">
      <w:pPr>
        <w:autoSpaceDE w:val="0"/>
        <w:autoSpaceDN w:val="0"/>
        <w:adjustRightInd w:val="0"/>
        <w:spacing w:after="0" w:line="240" w:lineRule="auto"/>
        <w:ind w:right="-567"/>
        <w:rPr>
          <w:rFonts w:ascii="Times New Roman" w:hAnsi="Times New Roman" w:cs="Times New Roman"/>
          <w:sz w:val="24"/>
          <w:szCs w:val="24"/>
        </w:rPr>
      </w:pPr>
    </w:p>
    <w:p w:rsidR="008B223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Kolaylaştırınız, zorlaştırmayınız. Müjdeleyiniz, nefret ettirmeyiniz.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w:t>
      </w:r>
      <w:r w:rsidR="004001B5">
        <w:rPr>
          <w:rFonts w:ascii="Times New Roman" w:hAnsi="Times New Roman" w:cs="Times New Roman"/>
          <w:b/>
          <w:bCs/>
          <w:sz w:val="24"/>
          <w:szCs w:val="24"/>
        </w:rPr>
        <w:t>i</w:t>
      </w:r>
      <w:proofErr w:type="spellEnd"/>
      <w:r w:rsidR="004001B5">
        <w:rPr>
          <w:rFonts w:ascii="Times New Roman" w:hAnsi="Times New Roman" w:cs="Times New Roman"/>
          <w:b/>
          <w:bCs/>
          <w:sz w:val="24"/>
          <w:szCs w:val="24"/>
        </w:rPr>
        <w:t>, İ</w:t>
      </w:r>
      <w:r w:rsidRPr="001F608A">
        <w:rPr>
          <w:rFonts w:ascii="Times New Roman" w:hAnsi="Times New Roman" w:cs="Times New Roman"/>
          <w:b/>
          <w:bCs/>
          <w:sz w:val="24"/>
          <w:szCs w:val="24"/>
        </w:rPr>
        <w:t>lim</w:t>
      </w:r>
      <w:r w:rsidR="004001B5">
        <w:rPr>
          <w:rFonts w:ascii="Times New Roman" w:hAnsi="Times New Roman" w:cs="Times New Roman"/>
          <w:b/>
          <w:bCs/>
          <w:sz w:val="24"/>
          <w:szCs w:val="24"/>
        </w:rPr>
        <w:t>,</w:t>
      </w:r>
      <w:r w:rsidRPr="001F608A">
        <w:rPr>
          <w:rFonts w:ascii="Times New Roman" w:hAnsi="Times New Roman" w:cs="Times New Roman"/>
          <w:b/>
          <w:bCs/>
          <w:sz w:val="24"/>
          <w:szCs w:val="24"/>
        </w:rPr>
        <w:t xml:space="preserve"> 11)</w:t>
      </w:r>
    </w:p>
    <w:p w:rsidR="004001B5" w:rsidRPr="004001B5" w:rsidRDefault="004001B5" w:rsidP="004001B5">
      <w:pPr>
        <w:autoSpaceDE w:val="0"/>
        <w:autoSpaceDN w:val="0"/>
        <w:adjustRightInd w:val="0"/>
        <w:spacing w:after="0" w:line="240" w:lineRule="auto"/>
        <w:ind w:right="-567"/>
        <w:rPr>
          <w:rFonts w:ascii="Times New Roman" w:hAnsi="Times New Roman" w:cs="Times New Roman"/>
          <w:b/>
          <w:bCs/>
          <w:sz w:val="24"/>
          <w:szCs w:val="24"/>
        </w:rPr>
      </w:pPr>
    </w:p>
    <w:p w:rsidR="008B223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Allah Teâlâ kıyamet gününde üç kişiyle konuşmaz, onları temize çıkarmaz, suratlarına bile bakmaz; üstelik onlar korkunç bir azaba uğrarlar. Bunlar; zina eden ihtiyar, yalan söyleyen hükümdar, kibirlenen fakirdir.</w:t>
      </w:r>
      <w:r w:rsidR="004001B5">
        <w:rPr>
          <w:rFonts w:ascii="Times New Roman" w:hAnsi="Times New Roman" w:cs="Times New Roman"/>
          <w:b/>
          <w:bCs/>
          <w:sz w:val="24"/>
          <w:szCs w:val="24"/>
        </w:rPr>
        <w:t xml:space="preserve"> (Müslim, </w:t>
      </w:r>
      <w:proofErr w:type="spellStart"/>
      <w:r w:rsidR="004001B5">
        <w:rPr>
          <w:rFonts w:ascii="Times New Roman" w:hAnsi="Times New Roman" w:cs="Times New Roman"/>
          <w:b/>
          <w:bCs/>
          <w:sz w:val="24"/>
          <w:szCs w:val="24"/>
        </w:rPr>
        <w:t>İmân</w:t>
      </w:r>
      <w:proofErr w:type="spellEnd"/>
      <w:r w:rsidR="004001B5">
        <w:rPr>
          <w:rFonts w:ascii="Times New Roman" w:hAnsi="Times New Roman" w:cs="Times New Roman"/>
          <w:b/>
          <w:bCs/>
          <w:sz w:val="24"/>
          <w:szCs w:val="24"/>
        </w:rPr>
        <w:t>,</w:t>
      </w:r>
      <w:r w:rsidRPr="001F608A">
        <w:rPr>
          <w:rFonts w:ascii="Times New Roman" w:hAnsi="Times New Roman" w:cs="Times New Roman"/>
          <w:b/>
          <w:bCs/>
          <w:sz w:val="24"/>
          <w:szCs w:val="24"/>
        </w:rPr>
        <w:t xml:space="preserve"> 172)</w:t>
      </w:r>
    </w:p>
    <w:p w:rsidR="004001B5" w:rsidRPr="004001B5" w:rsidRDefault="004001B5" w:rsidP="004001B5">
      <w:pPr>
        <w:autoSpaceDE w:val="0"/>
        <w:autoSpaceDN w:val="0"/>
        <w:adjustRightInd w:val="0"/>
        <w:spacing w:after="0" w:line="240" w:lineRule="auto"/>
        <w:ind w:right="-567"/>
        <w:rPr>
          <w:rFonts w:ascii="Times New Roman" w:hAnsi="Times New Roman" w:cs="Times New Roman"/>
          <w:b/>
          <w:bCs/>
          <w:sz w:val="24"/>
          <w:szCs w:val="24"/>
        </w:rPr>
      </w:pPr>
    </w:p>
    <w:p w:rsidR="008B2235" w:rsidRPr="004001B5" w:rsidRDefault="008B2235"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proofErr w:type="gramStart"/>
      <w:r w:rsidRPr="001F608A">
        <w:rPr>
          <w:rFonts w:ascii="Times New Roman" w:eastAsia="Times New Roman" w:hAnsi="Times New Roman" w:cs="Times New Roman"/>
          <w:sz w:val="24"/>
          <w:szCs w:val="24"/>
        </w:rPr>
        <w:t>İnsanların  Peygamberlerden</w:t>
      </w:r>
      <w:proofErr w:type="gramEnd"/>
      <w:r w:rsidRPr="001F608A">
        <w:rPr>
          <w:rFonts w:ascii="Times New Roman" w:eastAsia="Times New Roman" w:hAnsi="Times New Roman" w:cs="Times New Roman"/>
          <w:sz w:val="24"/>
          <w:szCs w:val="24"/>
        </w:rPr>
        <w:t xml:space="preserve">  </w:t>
      </w:r>
      <w:proofErr w:type="spellStart"/>
      <w:r w:rsidRPr="001F608A">
        <w:rPr>
          <w:rFonts w:ascii="Times New Roman" w:eastAsia="Times New Roman" w:hAnsi="Times New Roman" w:cs="Times New Roman"/>
          <w:sz w:val="24"/>
          <w:szCs w:val="24"/>
        </w:rPr>
        <w:t>öğrenegeldikleri</w:t>
      </w:r>
      <w:proofErr w:type="spellEnd"/>
      <w:r w:rsidRPr="001F608A">
        <w:rPr>
          <w:rFonts w:ascii="Times New Roman" w:eastAsia="Times New Roman" w:hAnsi="Times New Roman" w:cs="Times New Roman"/>
          <w:sz w:val="24"/>
          <w:szCs w:val="24"/>
        </w:rPr>
        <w:t xml:space="preserve">  sözlerden biri de:  “Utanmadıktan sonra dilediğini yap!” </w:t>
      </w:r>
      <w:r w:rsidR="004001B5">
        <w:rPr>
          <w:rFonts w:ascii="Times New Roman" w:eastAsia="Times New Roman" w:hAnsi="Times New Roman" w:cs="Times New Roman"/>
          <w:sz w:val="24"/>
          <w:szCs w:val="24"/>
        </w:rPr>
        <w:t>sözüdür.</w:t>
      </w:r>
      <w:r w:rsidRPr="001F608A">
        <w:rPr>
          <w:rFonts w:ascii="Times New Roman" w:eastAsia="Times New Roman" w:hAnsi="Times New Roman" w:cs="Times New Roman"/>
          <w:b/>
          <w:bCs/>
          <w:sz w:val="24"/>
          <w:szCs w:val="24"/>
          <w:lang w:val="en-US"/>
        </w:rPr>
        <w:t>(</w:t>
      </w:r>
      <w:proofErr w:type="spellStart"/>
      <w:r w:rsidRPr="001F608A">
        <w:rPr>
          <w:rFonts w:ascii="Times New Roman" w:eastAsia="Times New Roman" w:hAnsi="Times New Roman" w:cs="Times New Roman"/>
          <w:b/>
          <w:bCs/>
          <w:sz w:val="24"/>
          <w:szCs w:val="24"/>
          <w:lang w:val="en-US"/>
        </w:rPr>
        <w:t>Buhârî</w:t>
      </w:r>
      <w:proofErr w:type="spellEnd"/>
      <w:r w:rsidRPr="001F608A">
        <w:rPr>
          <w:rFonts w:ascii="Times New Roman" w:eastAsia="Times New Roman" w:hAnsi="Times New Roman" w:cs="Times New Roman"/>
          <w:b/>
          <w:bCs/>
          <w:sz w:val="24"/>
          <w:szCs w:val="24"/>
          <w:lang w:val="en-US"/>
        </w:rPr>
        <w:t xml:space="preserve">, </w:t>
      </w:r>
      <w:proofErr w:type="spellStart"/>
      <w:r w:rsidRPr="001F608A">
        <w:rPr>
          <w:rFonts w:ascii="Times New Roman" w:eastAsia="Times New Roman" w:hAnsi="Times New Roman" w:cs="Times New Roman"/>
          <w:b/>
          <w:bCs/>
          <w:sz w:val="24"/>
          <w:szCs w:val="24"/>
          <w:lang w:val="en-US"/>
        </w:rPr>
        <w:t>Enbiyâ</w:t>
      </w:r>
      <w:proofErr w:type="spellEnd"/>
      <w:r w:rsidRPr="001F608A">
        <w:rPr>
          <w:rFonts w:ascii="Times New Roman" w:eastAsia="Times New Roman" w:hAnsi="Times New Roman" w:cs="Times New Roman"/>
          <w:b/>
          <w:bCs/>
          <w:sz w:val="24"/>
          <w:szCs w:val="24"/>
          <w:lang w:val="en-US"/>
        </w:rPr>
        <w:t>, 54</w:t>
      </w:r>
      <w:r w:rsidRPr="001F608A">
        <w:rPr>
          <w:rFonts w:ascii="Times New Roman" w:hAnsi="Times New Roman" w:cs="Times New Roman"/>
          <w:b/>
          <w:bCs/>
          <w:sz w:val="24"/>
          <w:szCs w:val="24"/>
        </w:rPr>
        <w:t>)</w:t>
      </w:r>
    </w:p>
    <w:p w:rsidR="004001B5" w:rsidRPr="004001B5" w:rsidRDefault="004001B5" w:rsidP="004001B5">
      <w:pPr>
        <w:autoSpaceDE w:val="0"/>
        <w:autoSpaceDN w:val="0"/>
        <w:adjustRightInd w:val="0"/>
        <w:spacing w:after="0" w:line="240" w:lineRule="auto"/>
        <w:ind w:right="-567"/>
        <w:rPr>
          <w:rFonts w:ascii="Times New Roman" w:eastAsia="Times New Roman" w:hAnsi="Times New Roman" w:cs="Times New Roman"/>
          <w:sz w:val="24"/>
          <w:szCs w:val="24"/>
        </w:rPr>
      </w:pPr>
    </w:p>
    <w:p w:rsidR="008B2235" w:rsidRPr="004001B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Kim kötü ve çirkin bir iş görürse onu eliyle düzeltsin; eğer buna gücü yetmiyorsa diliyle düzeltsin; buna da gücü yetmezse, kalben karşı koysun. Bu da imanın en zayıf derecesidir</w:t>
      </w:r>
      <w:r w:rsidRPr="001F608A">
        <w:rPr>
          <w:rFonts w:ascii="Times New Roman" w:hAnsi="Times New Roman" w:cs="Times New Roman"/>
          <w:b/>
          <w:bCs/>
          <w:sz w:val="24"/>
          <w:szCs w:val="24"/>
        </w:rPr>
        <w:t>.</w:t>
      </w:r>
      <w:r w:rsidRPr="001F608A">
        <w:rPr>
          <w:rFonts w:ascii="Times New Roman" w:eastAsia="Times New Roman" w:hAnsi="Times New Roman" w:cs="Times New Roman"/>
          <w:b/>
          <w:bCs/>
          <w:sz w:val="24"/>
          <w:szCs w:val="24"/>
        </w:rPr>
        <w:t xml:space="preserve">(Müslim, </w:t>
      </w:r>
      <w:proofErr w:type="spellStart"/>
      <w:r w:rsidRPr="001F608A">
        <w:rPr>
          <w:rFonts w:ascii="Times New Roman" w:eastAsia="Times New Roman" w:hAnsi="Times New Roman" w:cs="Times New Roman"/>
          <w:b/>
          <w:bCs/>
          <w:sz w:val="24"/>
          <w:szCs w:val="24"/>
        </w:rPr>
        <w:t>Îmân</w:t>
      </w:r>
      <w:proofErr w:type="spellEnd"/>
      <w:r w:rsidRPr="001F608A">
        <w:rPr>
          <w:rFonts w:ascii="Times New Roman" w:eastAsia="Times New Roman" w:hAnsi="Times New Roman" w:cs="Times New Roman"/>
          <w:b/>
          <w:bCs/>
          <w:sz w:val="24"/>
          <w:szCs w:val="24"/>
        </w:rPr>
        <w:t>, 78)</w:t>
      </w:r>
    </w:p>
    <w:p w:rsidR="005561D0" w:rsidRPr="005561D0" w:rsidRDefault="005561D0" w:rsidP="005561D0">
      <w:pPr>
        <w:autoSpaceDE w:val="0"/>
        <w:autoSpaceDN w:val="0"/>
        <w:adjustRightInd w:val="0"/>
        <w:spacing w:after="0" w:line="240" w:lineRule="auto"/>
        <w:ind w:right="-567"/>
        <w:rPr>
          <w:rFonts w:ascii="Times New Roman" w:hAnsi="Times New Roman" w:cs="Times New Roman"/>
          <w:color w:val="00B050"/>
          <w:sz w:val="24"/>
          <w:szCs w:val="24"/>
        </w:rPr>
      </w:pPr>
    </w:p>
    <w:p w:rsidR="008B2235" w:rsidRPr="005561D0"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Birbirinize </w:t>
      </w:r>
      <w:proofErr w:type="spellStart"/>
      <w:r w:rsidRPr="001F608A">
        <w:rPr>
          <w:rFonts w:ascii="Times New Roman" w:hAnsi="Times New Roman" w:cs="Times New Roman"/>
          <w:sz w:val="24"/>
          <w:szCs w:val="24"/>
        </w:rPr>
        <w:t>buğz</w:t>
      </w:r>
      <w:proofErr w:type="spellEnd"/>
      <w:r w:rsidRPr="001F608A">
        <w:rPr>
          <w:rFonts w:ascii="Times New Roman" w:hAnsi="Times New Roman" w:cs="Times New Roman"/>
          <w:sz w:val="24"/>
          <w:szCs w:val="24"/>
        </w:rPr>
        <w:t xml:space="preserve"> etmeyin,  birbirinize haset etmeyin,  birbirinize arka çevirmeyin;  ey Allah’ın kulları, kardeş olun. Bir </w:t>
      </w:r>
      <w:proofErr w:type="spellStart"/>
      <w:r w:rsidRPr="001F608A">
        <w:rPr>
          <w:rFonts w:ascii="Times New Roman" w:hAnsi="Times New Roman" w:cs="Times New Roman"/>
          <w:sz w:val="24"/>
          <w:szCs w:val="24"/>
        </w:rPr>
        <w:t>müslümana</w:t>
      </w:r>
      <w:proofErr w:type="spellEnd"/>
      <w:r w:rsidRPr="001F608A">
        <w:rPr>
          <w:rFonts w:ascii="Times New Roman" w:hAnsi="Times New Roman" w:cs="Times New Roman"/>
          <w:sz w:val="24"/>
          <w:szCs w:val="24"/>
        </w:rPr>
        <w:t xml:space="preserve">, üç günden fazla (din) kardeşi ile dargın durması helal olmaz. </w:t>
      </w:r>
      <w:r w:rsidR="005561D0">
        <w:rPr>
          <w:rFonts w:ascii="Times New Roman" w:hAnsi="Times New Roman" w:cs="Times New Roman"/>
          <w:b/>
          <w:bCs/>
          <w:sz w:val="24"/>
          <w:szCs w:val="24"/>
        </w:rPr>
        <w:t>(</w:t>
      </w:r>
      <w:proofErr w:type="spellStart"/>
      <w:r w:rsidR="005561D0">
        <w:rPr>
          <w:rFonts w:ascii="Times New Roman" w:hAnsi="Times New Roman" w:cs="Times New Roman"/>
          <w:b/>
          <w:bCs/>
          <w:sz w:val="24"/>
          <w:szCs w:val="24"/>
        </w:rPr>
        <w:t>Buhârî</w:t>
      </w:r>
      <w:proofErr w:type="spellEnd"/>
      <w:r w:rsidR="005561D0">
        <w:rPr>
          <w:rFonts w:ascii="Times New Roman" w:hAnsi="Times New Roman" w:cs="Times New Roman"/>
          <w:b/>
          <w:bCs/>
          <w:sz w:val="24"/>
          <w:szCs w:val="24"/>
        </w:rPr>
        <w:t xml:space="preserve">, </w:t>
      </w:r>
      <w:proofErr w:type="spellStart"/>
      <w:r w:rsidR="005561D0">
        <w:rPr>
          <w:rFonts w:ascii="Times New Roman" w:hAnsi="Times New Roman" w:cs="Times New Roman"/>
          <w:b/>
          <w:bCs/>
          <w:sz w:val="24"/>
          <w:szCs w:val="24"/>
        </w:rPr>
        <w:t>Edeb</w:t>
      </w:r>
      <w:proofErr w:type="spellEnd"/>
      <w:r w:rsidR="005561D0">
        <w:rPr>
          <w:rFonts w:ascii="Times New Roman" w:hAnsi="Times New Roman" w:cs="Times New Roman"/>
          <w:b/>
          <w:bCs/>
          <w:sz w:val="24"/>
          <w:szCs w:val="24"/>
        </w:rPr>
        <w:t>, 57</w:t>
      </w:r>
      <w:r w:rsidRPr="001F608A">
        <w:rPr>
          <w:rFonts w:ascii="Times New Roman" w:hAnsi="Times New Roman" w:cs="Times New Roman"/>
          <w:b/>
          <w:bCs/>
          <w:sz w:val="24"/>
          <w:szCs w:val="24"/>
        </w:rPr>
        <w:t>)</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Pr="005561D0"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Peygamberimiz işaret parmağı ve orta parmağıyla işaret ederek: “Gerek kendisine ve gerekse başkasına ait herhangi bir yetimi görüp gözetmeyi üzerine alan kimse ile ben, cennette işte böyle yan yanayız” buyurmuştur</w:t>
      </w:r>
      <w:r w:rsidRPr="001F608A">
        <w:rPr>
          <w:rFonts w:ascii="Times New Roman" w:hAnsi="Times New Roman" w:cs="Times New Roman"/>
          <w:b/>
          <w:bCs/>
          <w:sz w:val="24"/>
          <w:szCs w:val="24"/>
        </w:rPr>
        <w:t xml:space="preserve">.  </w:t>
      </w:r>
      <w:r w:rsidRPr="001F608A">
        <w:rPr>
          <w:rFonts w:ascii="Times New Roman" w:eastAsia="Times New Roman" w:hAnsi="Times New Roman" w:cs="Times New Roman"/>
          <w:b/>
          <w:bCs/>
          <w:sz w:val="24"/>
          <w:szCs w:val="24"/>
        </w:rPr>
        <w:t xml:space="preserve">( Müslim, </w:t>
      </w:r>
      <w:proofErr w:type="spellStart"/>
      <w:r w:rsidRPr="001F608A">
        <w:rPr>
          <w:rFonts w:ascii="Times New Roman" w:eastAsia="Times New Roman" w:hAnsi="Times New Roman" w:cs="Times New Roman"/>
          <w:b/>
          <w:bCs/>
          <w:sz w:val="24"/>
          <w:szCs w:val="24"/>
        </w:rPr>
        <w:t>Zühd</w:t>
      </w:r>
      <w:proofErr w:type="spellEnd"/>
      <w:r w:rsidRPr="001F608A">
        <w:rPr>
          <w:rFonts w:ascii="Times New Roman" w:eastAsia="Times New Roman" w:hAnsi="Times New Roman" w:cs="Times New Roman"/>
          <w:b/>
          <w:bCs/>
          <w:sz w:val="24"/>
          <w:szCs w:val="24"/>
        </w:rPr>
        <w:t>, 42)</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Default="005561D0" w:rsidP="005561D0">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Pr>
          <w:rFonts w:ascii="Times New Roman" w:hAnsi="Times New Roman" w:cs="Times New Roman"/>
          <w:sz w:val="24"/>
          <w:szCs w:val="24"/>
        </w:rPr>
        <w:t>(İnsanı) helâk eden</w:t>
      </w:r>
      <w:r w:rsidR="008B2235" w:rsidRPr="001F608A">
        <w:rPr>
          <w:rFonts w:ascii="Times New Roman" w:hAnsi="Times New Roman" w:cs="Times New Roman"/>
          <w:sz w:val="24"/>
          <w:szCs w:val="24"/>
        </w:rPr>
        <w:t xml:space="preserve"> yedi şeyden kaçının. Onlar nelerdir ya </w:t>
      </w:r>
      <w:proofErr w:type="spellStart"/>
      <w:r w:rsidR="008B2235" w:rsidRPr="001F608A">
        <w:rPr>
          <w:rFonts w:ascii="Times New Roman" w:hAnsi="Times New Roman" w:cs="Times New Roman"/>
          <w:sz w:val="24"/>
          <w:szCs w:val="24"/>
        </w:rPr>
        <w:t>Resulullah</w:t>
      </w:r>
      <w:proofErr w:type="spellEnd"/>
      <w:r w:rsidR="008B2235" w:rsidRPr="001F608A">
        <w:rPr>
          <w:rFonts w:ascii="Times New Roman" w:hAnsi="Times New Roman" w:cs="Times New Roman"/>
          <w:sz w:val="24"/>
          <w:szCs w:val="24"/>
        </w:rPr>
        <w:t xml:space="preserve"> dediler. Bunun üzerine</w:t>
      </w:r>
      <w:r>
        <w:rPr>
          <w:rFonts w:ascii="Times New Roman" w:hAnsi="Times New Roman" w:cs="Times New Roman"/>
          <w:sz w:val="24"/>
          <w:szCs w:val="24"/>
        </w:rPr>
        <w:t xml:space="preserve"> Peygamberimiz (sav)</w:t>
      </w:r>
      <w:r w:rsidR="008B2235" w:rsidRPr="001F608A">
        <w:rPr>
          <w:rFonts w:ascii="Times New Roman" w:hAnsi="Times New Roman" w:cs="Times New Roman"/>
          <w:sz w:val="24"/>
          <w:szCs w:val="24"/>
        </w:rPr>
        <w:t xml:space="preserve">: </w:t>
      </w:r>
      <w:r>
        <w:rPr>
          <w:rFonts w:ascii="Times New Roman" w:hAnsi="Times New Roman" w:cs="Times New Roman"/>
          <w:sz w:val="24"/>
          <w:szCs w:val="24"/>
        </w:rPr>
        <w:t>“</w:t>
      </w:r>
      <w:r w:rsidR="008B2235" w:rsidRPr="001F608A">
        <w:rPr>
          <w:rFonts w:ascii="Times New Roman" w:hAnsi="Times New Roman" w:cs="Times New Roman"/>
          <w:sz w:val="24"/>
          <w:szCs w:val="24"/>
        </w:rPr>
        <w:t>Allah’a şirk koşmak, sihir, Allah’ın haram kıldığı cana kıymak, faiz yemek, yetim malı yemek, savaştan kaçmak, suçsuz ve namuslu mümin kadınlara iftirada bulunmak</w:t>
      </w:r>
      <w:r>
        <w:rPr>
          <w:rFonts w:ascii="Times New Roman" w:hAnsi="Times New Roman" w:cs="Times New Roman"/>
          <w:sz w:val="24"/>
          <w:szCs w:val="24"/>
        </w:rPr>
        <w:t xml:space="preserve">tır.” Buyurdu </w:t>
      </w:r>
      <w:r w:rsidR="008B2235" w:rsidRPr="001F608A">
        <w:rPr>
          <w:rFonts w:ascii="Times New Roman" w:hAnsi="Times New Roman" w:cs="Times New Roman"/>
          <w:b/>
          <w:bCs/>
          <w:sz w:val="24"/>
          <w:szCs w:val="24"/>
        </w:rPr>
        <w:t xml:space="preserve">( Müslim, </w:t>
      </w:r>
      <w:proofErr w:type="spellStart"/>
      <w:r w:rsidR="008B2235" w:rsidRPr="001F608A">
        <w:rPr>
          <w:rFonts w:ascii="Times New Roman" w:hAnsi="Times New Roman" w:cs="Times New Roman"/>
          <w:b/>
          <w:bCs/>
          <w:sz w:val="24"/>
          <w:szCs w:val="24"/>
        </w:rPr>
        <w:t>Îmân</w:t>
      </w:r>
      <w:proofErr w:type="spellEnd"/>
      <w:r w:rsidR="008B2235" w:rsidRPr="001F608A">
        <w:rPr>
          <w:rFonts w:ascii="Times New Roman" w:hAnsi="Times New Roman" w:cs="Times New Roman"/>
          <w:b/>
          <w:bCs/>
          <w:sz w:val="24"/>
          <w:szCs w:val="24"/>
        </w:rPr>
        <w:t>, 144)</w:t>
      </w:r>
    </w:p>
    <w:p w:rsidR="005561D0" w:rsidRPr="005561D0" w:rsidRDefault="005561D0" w:rsidP="005561D0">
      <w:pPr>
        <w:autoSpaceDE w:val="0"/>
        <w:autoSpaceDN w:val="0"/>
        <w:adjustRightInd w:val="0"/>
        <w:spacing w:after="0" w:line="240" w:lineRule="auto"/>
        <w:ind w:right="-567"/>
        <w:rPr>
          <w:rFonts w:ascii="Times New Roman" w:hAnsi="Times New Roman" w:cs="Times New Roman"/>
          <w:b/>
          <w:bCs/>
          <w:sz w:val="24"/>
          <w:szCs w:val="24"/>
        </w:rPr>
      </w:pPr>
    </w:p>
    <w:p w:rsidR="008B2235" w:rsidRPr="005561D0"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Dul ve fakirlere yardım eden kimse, Allah yolunda </w:t>
      </w:r>
      <w:proofErr w:type="spellStart"/>
      <w:r w:rsidRPr="001F608A">
        <w:rPr>
          <w:rFonts w:ascii="Times New Roman" w:hAnsi="Times New Roman" w:cs="Times New Roman"/>
          <w:sz w:val="24"/>
          <w:szCs w:val="24"/>
        </w:rPr>
        <w:t>cihad</w:t>
      </w:r>
      <w:proofErr w:type="spellEnd"/>
      <w:r w:rsidRPr="001F608A">
        <w:rPr>
          <w:rFonts w:ascii="Times New Roman" w:hAnsi="Times New Roman" w:cs="Times New Roman"/>
          <w:sz w:val="24"/>
          <w:szCs w:val="24"/>
        </w:rPr>
        <w:t xml:space="preserve"> eden veya gündüzleri (nafile) oruç tutup, gecelerini (nafile) ibadetle geçiren kimse gibidir.</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Nafakât</w:t>
      </w:r>
      <w:proofErr w:type="spellEnd"/>
      <w:r w:rsidRPr="001F608A">
        <w:rPr>
          <w:rFonts w:ascii="Times New Roman" w:hAnsi="Times New Roman" w:cs="Times New Roman"/>
          <w:b/>
          <w:bCs/>
          <w:sz w:val="24"/>
          <w:szCs w:val="24"/>
        </w:rPr>
        <w:t>, 1)</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Pr="005561D0" w:rsidRDefault="008B2235" w:rsidP="005561D0">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proofErr w:type="spellStart"/>
      <w:r w:rsidRPr="001F608A">
        <w:rPr>
          <w:rFonts w:ascii="Times New Roman" w:eastAsia="Times New Roman" w:hAnsi="Times New Roman" w:cs="Times New Roman"/>
          <w:sz w:val="24"/>
          <w:szCs w:val="24"/>
        </w:rPr>
        <w:t>Mü’minin</w:t>
      </w:r>
      <w:proofErr w:type="spellEnd"/>
      <w:r w:rsidRPr="001F608A">
        <w:rPr>
          <w:rFonts w:ascii="Times New Roman" w:eastAsia="Times New Roman" w:hAnsi="Times New Roman" w:cs="Times New Roman"/>
          <w:sz w:val="24"/>
          <w:szCs w:val="24"/>
        </w:rPr>
        <w:t xml:space="preserve"> başka hiç kimsede bulu</w:t>
      </w:r>
      <w:r w:rsidR="005561D0">
        <w:rPr>
          <w:rFonts w:ascii="Times New Roman" w:eastAsia="Times New Roman" w:hAnsi="Times New Roman" w:cs="Times New Roman"/>
          <w:sz w:val="24"/>
          <w:szCs w:val="24"/>
        </w:rPr>
        <w:t>nmayan ilginç bir hali vardır; o</w:t>
      </w:r>
      <w:r w:rsidRPr="001F608A">
        <w:rPr>
          <w:rFonts w:ascii="Times New Roman" w:eastAsia="Times New Roman" w:hAnsi="Times New Roman" w:cs="Times New Roman"/>
          <w:sz w:val="24"/>
          <w:szCs w:val="24"/>
        </w:rPr>
        <w:t>nun her işi hayırdır. Eğer bir genişliğe (nimete) kavuşursa</w:t>
      </w:r>
      <w:r w:rsidR="005561D0">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 xml:space="preserve"> şükreder ve bu onun için bir hayır olur. Eğer bir  darlığa (musibete) uğrarsa</w:t>
      </w:r>
      <w:r w:rsidR="005561D0">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 xml:space="preserve"> sabreder ve bu da onun için bir hayır olur. </w:t>
      </w:r>
      <w:r w:rsidRPr="001F608A">
        <w:rPr>
          <w:rFonts w:ascii="Times New Roman" w:eastAsia="Times New Roman" w:hAnsi="Times New Roman" w:cs="Times New Roman"/>
          <w:b/>
          <w:bCs/>
          <w:sz w:val="24"/>
          <w:szCs w:val="24"/>
        </w:rPr>
        <w:t xml:space="preserve">(Müslim, </w:t>
      </w:r>
      <w:proofErr w:type="spellStart"/>
      <w:r w:rsidRPr="001F608A">
        <w:rPr>
          <w:rFonts w:ascii="Times New Roman" w:eastAsia="Times New Roman" w:hAnsi="Times New Roman" w:cs="Times New Roman"/>
          <w:b/>
          <w:bCs/>
          <w:sz w:val="24"/>
          <w:szCs w:val="24"/>
        </w:rPr>
        <w:t>Zühd</w:t>
      </w:r>
      <w:proofErr w:type="spellEnd"/>
      <w:r w:rsidRPr="001F608A">
        <w:rPr>
          <w:rFonts w:ascii="Times New Roman" w:eastAsia="Times New Roman" w:hAnsi="Times New Roman" w:cs="Times New Roman"/>
          <w:b/>
          <w:bCs/>
          <w:sz w:val="24"/>
          <w:szCs w:val="24"/>
        </w:rPr>
        <w:t>, 64</w:t>
      </w:r>
      <w:r w:rsidRPr="001F608A">
        <w:rPr>
          <w:rFonts w:ascii="Times New Roman" w:hAnsi="Times New Roman" w:cs="Times New Roman"/>
          <w:b/>
          <w:bCs/>
          <w:sz w:val="24"/>
          <w:szCs w:val="24"/>
        </w:rPr>
        <w:t>)</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Allah sizin ne dış görünüşünüze ne de mallarınıza bakar. Ancak o sizin kalplerinize ve işlerinize bakar.</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Birr</w:t>
      </w:r>
      <w:proofErr w:type="spellEnd"/>
      <w:r w:rsidRPr="001F608A">
        <w:rPr>
          <w:rFonts w:ascii="Times New Roman" w:hAnsi="Times New Roman" w:cs="Times New Roman"/>
          <w:b/>
          <w:bCs/>
          <w:sz w:val="24"/>
          <w:szCs w:val="24"/>
        </w:rPr>
        <w:t>, 33</w:t>
      </w:r>
      <w:r w:rsidRPr="001F608A">
        <w:rPr>
          <w:rFonts w:ascii="Times New Roman" w:hAnsi="Times New Roman" w:cs="Times New Roman"/>
          <w:sz w:val="24"/>
          <w:szCs w:val="24"/>
        </w:rPr>
        <w:t>)</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Pr="005561D0"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eastAsia="Times New Roman" w:hAnsi="Times New Roman" w:cs="Times New Roman"/>
          <w:sz w:val="24"/>
          <w:szCs w:val="24"/>
        </w:rPr>
        <w:t>İnsanda bir organ vardır. Eğer o sağlıklı ise bütün vücut sağlıklı olur; eğer o bozulursa bütün vücut bozulur. Dikkat edin! O, kalptir.</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xml:space="preserve">, </w:t>
      </w:r>
      <w:proofErr w:type="spellStart"/>
      <w:r w:rsidRPr="001F608A">
        <w:rPr>
          <w:rFonts w:ascii="Times New Roman" w:eastAsia="Times New Roman" w:hAnsi="Times New Roman" w:cs="Times New Roman"/>
          <w:b/>
          <w:bCs/>
          <w:sz w:val="24"/>
          <w:szCs w:val="24"/>
        </w:rPr>
        <w:t>Îmân</w:t>
      </w:r>
      <w:proofErr w:type="spellEnd"/>
      <w:r w:rsidRPr="001F608A">
        <w:rPr>
          <w:rFonts w:ascii="Times New Roman" w:eastAsia="Times New Roman" w:hAnsi="Times New Roman" w:cs="Times New Roman"/>
          <w:b/>
          <w:bCs/>
          <w:sz w:val="24"/>
          <w:szCs w:val="24"/>
        </w:rPr>
        <w:t>, 39)</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Kulunun tövbe etmesinden dolayı Allah Teâlâ’nın duyduğu memnuniyet, sizden birinin ıssız çölde kaybettiği devesini bulduğu zamanki sevincinden çok daha fazladır</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Tevbe</w:t>
      </w:r>
      <w:proofErr w:type="spellEnd"/>
      <w:r w:rsidR="005561D0">
        <w:rPr>
          <w:rFonts w:ascii="Times New Roman" w:hAnsi="Times New Roman" w:cs="Times New Roman"/>
          <w:b/>
          <w:bCs/>
          <w:sz w:val="24"/>
          <w:szCs w:val="24"/>
        </w:rPr>
        <w:t>,</w:t>
      </w:r>
      <w:r w:rsidRPr="001F608A">
        <w:rPr>
          <w:rFonts w:ascii="Times New Roman" w:hAnsi="Times New Roman" w:cs="Times New Roman"/>
          <w:b/>
          <w:bCs/>
          <w:sz w:val="24"/>
          <w:szCs w:val="24"/>
        </w:rPr>
        <w:t xml:space="preserve"> 1)</w:t>
      </w:r>
    </w:p>
    <w:p w:rsidR="005561D0" w:rsidRPr="005561D0" w:rsidRDefault="005561D0" w:rsidP="005561D0">
      <w:pPr>
        <w:autoSpaceDE w:val="0"/>
        <w:autoSpaceDN w:val="0"/>
        <w:adjustRightInd w:val="0"/>
        <w:spacing w:after="0" w:line="240" w:lineRule="auto"/>
        <w:ind w:right="-567"/>
        <w:rPr>
          <w:rFonts w:ascii="Times New Roman" w:hAnsi="Times New Roman" w:cs="Times New Roman"/>
          <w:b/>
          <w:bCs/>
          <w:sz w:val="24"/>
          <w:szCs w:val="24"/>
        </w:rPr>
      </w:pPr>
    </w:p>
    <w:p w:rsidR="008B2235" w:rsidRPr="005561D0"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lastRenderedPageBreak/>
        <w:t>Allah, sabah veya akşam camiye giden kimseye, her gidiş-gelişi için cennette bir ikram hazırlar.</w:t>
      </w:r>
      <w:r w:rsidR="005561D0">
        <w:rPr>
          <w:rFonts w:ascii="Times New Roman" w:hAnsi="Times New Roman" w:cs="Times New Roman"/>
          <w:sz w:val="24"/>
          <w:szCs w:val="24"/>
        </w:rPr>
        <w:t xml:space="preserve">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Mesâcid</w:t>
      </w:r>
      <w:proofErr w:type="spellEnd"/>
      <w:r w:rsidR="005561D0">
        <w:rPr>
          <w:rFonts w:ascii="Times New Roman" w:hAnsi="Times New Roman" w:cs="Times New Roman"/>
          <w:b/>
          <w:bCs/>
          <w:sz w:val="24"/>
          <w:szCs w:val="24"/>
        </w:rPr>
        <w:t>,</w:t>
      </w:r>
      <w:r w:rsidRPr="001F608A">
        <w:rPr>
          <w:rFonts w:ascii="Times New Roman" w:hAnsi="Times New Roman" w:cs="Times New Roman"/>
          <w:b/>
          <w:bCs/>
          <w:sz w:val="24"/>
          <w:szCs w:val="24"/>
        </w:rPr>
        <w:t xml:space="preserve"> 285)</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Pr="0039413C"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color w:val="000000" w:themeColor="text1"/>
          <w:sz w:val="24"/>
          <w:szCs w:val="24"/>
        </w:rPr>
      </w:pPr>
      <w:r w:rsidRPr="0039413C">
        <w:rPr>
          <w:rFonts w:ascii="Times New Roman" w:hAnsi="Times New Roman" w:cs="Times New Roman"/>
          <w:color w:val="000000" w:themeColor="text1"/>
          <w:sz w:val="24"/>
          <w:szCs w:val="24"/>
        </w:rPr>
        <w:t xml:space="preserve">Zulümden sakınıp kaçınınız. Çünkü zulüm, kıyamet gününde </w:t>
      </w:r>
      <w:proofErr w:type="spellStart"/>
      <w:r w:rsidRPr="0039413C">
        <w:rPr>
          <w:rFonts w:ascii="Times New Roman" w:hAnsi="Times New Roman" w:cs="Times New Roman"/>
          <w:color w:val="000000" w:themeColor="text1"/>
          <w:sz w:val="24"/>
          <w:szCs w:val="24"/>
        </w:rPr>
        <w:t>zâlime</w:t>
      </w:r>
      <w:proofErr w:type="spellEnd"/>
      <w:r w:rsidRPr="0039413C">
        <w:rPr>
          <w:rFonts w:ascii="Times New Roman" w:hAnsi="Times New Roman" w:cs="Times New Roman"/>
          <w:color w:val="000000" w:themeColor="text1"/>
          <w:sz w:val="24"/>
          <w:szCs w:val="24"/>
        </w:rPr>
        <w:t xml:space="preserve"> zifiri karanlık olacaktır. Cimrilikten de sakınınız. Çünkü cimrilik sizden önceki ümmetleri helâk etmiş, onları birbirlerinin haksız yere kanlarını dökmeye, haramlarını helâl saymaya sevk etmiştir</w:t>
      </w:r>
      <w:r w:rsidRPr="0039413C">
        <w:rPr>
          <w:rFonts w:ascii="Times New Roman" w:hAnsi="Times New Roman" w:cs="Times New Roman"/>
          <w:b/>
          <w:bCs/>
          <w:color w:val="000000" w:themeColor="text1"/>
          <w:sz w:val="24"/>
          <w:szCs w:val="24"/>
        </w:rPr>
        <w:t xml:space="preserve">.  (Müslim, </w:t>
      </w:r>
      <w:proofErr w:type="spellStart"/>
      <w:r w:rsidRPr="0039413C">
        <w:rPr>
          <w:rFonts w:ascii="Times New Roman" w:hAnsi="Times New Roman" w:cs="Times New Roman"/>
          <w:b/>
          <w:bCs/>
          <w:color w:val="000000" w:themeColor="text1"/>
          <w:sz w:val="24"/>
          <w:szCs w:val="24"/>
        </w:rPr>
        <w:t>Birr</w:t>
      </w:r>
      <w:proofErr w:type="spellEnd"/>
      <w:r w:rsidR="005561D0" w:rsidRPr="0039413C">
        <w:rPr>
          <w:rFonts w:ascii="Times New Roman" w:hAnsi="Times New Roman" w:cs="Times New Roman"/>
          <w:b/>
          <w:bCs/>
          <w:color w:val="000000" w:themeColor="text1"/>
          <w:sz w:val="24"/>
          <w:szCs w:val="24"/>
        </w:rPr>
        <w:t>,</w:t>
      </w:r>
      <w:r w:rsidRPr="0039413C">
        <w:rPr>
          <w:rFonts w:ascii="Times New Roman" w:hAnsi="Times New Roman" w:cs="Times New Roman"/>
          <w:b/>
          <w:bCs/>
          <w:color w:val="000000" w:themeColor="text1"/>
          <w:sz w:val="24"/>
          <w:szCs w:val="24"/>
        </w:rPr>
        <w:t xml:space="preserve"> 56)</w:t>
      </w: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Pr="001F608A" w:rsidRDefault="008B2235"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Kim bize silah çekerse bizden değildir. </w:t>
      </w:r>
      <w:r w:rsidRPr="001F608A">
        <w:rPr>
          <w:rFonts w:ascii="Times New Roman" w:hAnsi="Times New Roman" w:cs="Times New Roman"/>
          <w:b/>
          <w:bCs/>
          <w:sz w:val="24"/>
          <w:szCs w:val="24"/>
        </w:rPr>
        <w:t>(Müslim, İman</w:t>
      </w:r>
      <w:r w:rsidR="005561D0">
        <w:rPr>
          <w:rFonts w:ascii="Times New Roman" w:hAnsi="Times New Roman" w:cs="Times New Roman"/>
          <w:b/>
          <w:bCs/>
          <w:sz w:val="24"/>
          <w:szCs w:val="24"/>
        </w:rPr>
        <w:t>,</w:t>
      </w:r>
      <w:r w:rsidRPr="001F608A">
        <w:rPr>
          <w:rFonts w:ascii="Times New Roman" w:hAnsi="Times New Roman" w:cs="Times New Roman"/>
          <w:b/>
          <w:bCs/>
          <w:sz w:val="24"/>
          <w:szCs w:val="24"/>
        </w:rPr>
        <w:t xml:space="preserve"> 162)</w:t>
      </w:r>
    </w:p>
    <w:p w:rsidR="001F608A" w:rsidRPr="005561D0" w:rsidRDefault="001F608A" w:rsidP="005561D0">
      <w:pPr>
        <w:autoSpaceDE w:val="0"/>
        <w:autoSpaceDN w:val="0"/>
        <w:adjustRightInd w:val="0"/>
        <w:spacing w:after="0" w:line="240" w:lineRule="auto"/>
        <w:ind w:right="-567"/>
        <w:rPr>
          <w:rFonts w:ascii="Times New Roman" w:hAnsi="Times New Roman" w:cs="Times New Roman"/>
          <w:sz w:val="24"/>
          <w:szCs w:val="24"/>
        </w:rPr>
      </w:pPr>
    </w:p>
    <w:p w:rsidR="005561D0" w:rsidRPr="005561D0" w:rsidRDefault="005561D0" w:rsidP="005561D0">
      <w:pPr>
        <w:autoSpaceDE w:val="0"/>
        <w:autoSpaceDN w:val="0"/>
        <w:adjustRightInd w:val="0"/>
        <w:spacing w:after="0" w:line="240" w:lineRule="auto"/>
        <w:ind w:right="-567"/>
        <w:rPr>
          <w:rFonts w:ascii="Times New Roman" w:hAnsi="Times New Roman" w:cs="Times New Roman"/>
          <w:sz w:val="24"/>
          <w:szCs w:val="24"/>
        </w:rPr>
      </w:pPr>
    </w:p>
    <w:p w:rsidR="008B2235" w:rsidRPr="005E7EB5" w:rsidRDefault="005561D0"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Pr>
          <w:rFonts w:ascii="Times New Roman" w:hAnsi="Times New Roman" w:cs="Times New Roman"/>
          <w:sz w:val="24"/>
          <w:szCs w:val="24"/>
        </w:rPr>
        <w:t>Bir adam, Peygamber (sav</w:t>
      </w:r>
      <w:r w:rsidRPr="001F608A">
        <w:rPr>
          <w:rFonts w:ascii="Times New Roman" w:hAnsi="Times New Roman" w:cs="Times New Roman"/>
          <w:sz w:val="24"/>
          <w:szCs w:val="24"/>
        </w:rPr>
        <w:t>)</w:t>
      </w:r>
      <w:r w:rsidR="008B2235" w:rsidRPr="001F608A">
        <w:rPr>
          <w:rFonts w:ascii="Times New Roman" w:hAnsi="Times New Roman" w:cs="Times New Roman"/>
          <w:sz w:val="24"/>
          <w:szCs w:val="24"/>
        </w:rPr>
        <w:t xml:space="preserve">’e: “Bana öğüt ver” dedi. Peygamber </w:t>
      </w:r>
      <w:r>
        <w:rPr>
          <w:rFonts w:ascii="Times New Roman" w:hAnsi="Times New Roman" w:cs="Times New Roman"/>
          <w:sz w:val="24"/>
          <w:szCs w:val="24"/>
        </w:rPr>
        <w:t>(sav</w:t>
      </w:r>
      <w:r w:rsidRPr="001F608A">
        <w:rPr>
          <w:rFonts w:ascii="Times New Roman" w:hAnsi="Times New Roman" w:cs="Times New Roman"/>
          <w:sz w:val="24"/>
          <w:szCs w:val="24"/>
        </w:rPr>
        <w:t>)</w:t>
      </w:r>
      <w:r>
        <w:rPr>
          <w:rFonts w:ascii="Times New Roman" w:hAnsi="Times New Roman" w:cs="Times New Roman"/>
          <w:sz w:val="24"/>
          <w:szCs w:val="24"/>
        </w:rPr>
        <w:t>’</w:t>
      </w:r>
      <w:r w:rsidR="008B2235" w:rsidRPr="001F608A">
        <w:rPr>
          <w:rFonts w:ascii="Times New Roman" w:hAnsi="Times New Roman" w:cs="Times New Roman"/>
          <w:sz w:val="24"/>
          <w:szCs w:val="24"/>
        </w:rPr>
        <w:t xml:space="preserve">de ona: “Kızma!” buyurdu. Adam dileğini bir kaç kez tekrar etti. Peygamber </w:t>
      </w:r>
      <w:r w:rsidR="005E7EB5">
        <w:rPr>
          <w:rFonts w:ascii="Times New Roman" w:hAnsi="Times New Roman" w:cs="Times New Roman"/>
          <w:sz w:val="24"/>
          <w:szCs w:val="24"/>
        </w:rPr>
        <w:t>(sav</w:t>
      </w:r>
      <w:r w:rsidR="005E7EB5" w:rsidRPr="001F608A">
        <w:rPr>
          <w:rFonts w:ascii="Times New Roman" w:hAnsi="Times New Roman" w:cs="Times New Roman"/>
          <w:sz w:val="24"/>
          <w:szCs w:val="24"/>
        </w:rPr>
        <w:t>)</w:t>
      </w:r>
      <w:r w:rsidR="005E7EB5">
        <w:rPr>
          <w:rFonts w:ascii="Times New Roman" w:hAnsi="Times New Roman" w:cs="Times New Roman"/>
          <w:sz w:val="24"/>
          <w:szCs w:val="24"/>
        </w:rPr>
        <w:t>’</w:t>
      </w:r>
      <w:r w:rsidR="008B2235" w:rsidRPr="001F608A">
        <w:rPr>
          <w:rFonts w:ascii="Times New Roman" w:hAnsi="Times New Roman" w:cs="Times New Roman"/>
          <w:sz w:val="24"/>
          <w:szCs w:val="24"/>
        </w:rPr>
        <w:t xml:space="preserve">de (her defasında ısrarla): “Kızma!” öğüdünde bulundu.  </w:t>
      </w:r>
      <w:r w:rsidR="008B2235" w:rsidRPr="001F608A">
        <w:rPr>
          <w:rFonts w:ascii="Times New Roman" w:hAnsi="Times New Roman" w:cs="Times New Roman"/>
          <w:b/>
          <w:bCs/>
          <w:sz w:val="24"/>
          <w:szCs w:val="24"/>
        </w:rPr>
        <w:t>(</w:t>
      </w:r>
      <w:proofErr w:type="spellStart"/>
      <w:r w:rsidR="008B2235" w:rsidRPr="001F608A">
        <w:rPr>
          <w:rFonts w:ascii="Times New Roman" w:hAnsi="Times New Roman" w:cs="Times New Roman"/>
          <w:b/>
          <w:bCs/>
          <w:sz w:val="24"/>
          <w:szCs w:val="24"/>
        </w:rPr>
        <w:t>Buhârî</w:t>
      </w:r>
      <w:proofErr w:type="spellEnd"/>
      <w:r w:rsidR="008B2235" w:rsidRPr="001F608A">
        <w:rPr>
          <w:rFonts w:ascii="Times New Roman" w:hAnsi="Times New Roman" w:cs="Times New Roman"/>
          <w:b/>
          <w:bCs/>
          <w:sz w:val="24"/>
          <w:szCs w:val="24"/>
        </w:rPr>
        <w:t xml:space="preserve">, </w:t>
      </w:r>
      <w:proofErr w:type="spellStart"/>
      <w:r w:rsidR="008B2235" w:rsidRPr="001F608A">
        <w:rPr>
          <w:rFonts w:ascii="Times New Roman" w:hAnsi="Times New Roman" w:cs="Times New Roman"/>
          <w:b/>
          <w:bCs/>
          <w:sz w:val="24"/>
          <w:szCs w:val="24"/>
        </w:rPr>
        <w:t>Edeb</w:t>
      </w:r>
      <w:proofErr w:type="spellEnd"/>
      <w:r w:rsidR="005E7EB5">
        <w:rPr>
          <w:rFonts w:ascii="Times New Roman" w:hAnsi="Times New Roman" w:cs="Times New Roman"/>
          <w:b/>
          <w:bCs/>
          <w:sz w:val="24"/>
          <w:szCs w:val="24"/>
        </w:rPr>
        <w:t>,</w:t>
      </w:r>
      <w:r w:rsidR="008B2235" w:rsidRPr="001F608A">
        <w:rPr>
          <w:rFonts w:ascii="Times New Roman" w:hAnsi="Times New Roman" w:cs="Times New Roman"/>
          <w:b/>
          <w:bCs/>
          <w:sz w:val="24"/>
          <w:szCs w:val="24"/>
        </w:rPr>
        <w:t xml:space="preserve"> 76)</w:t>
      </w:r>
    </w:p>
    <w:p w:rsidR="005E7EB5" w:rsidRPr="005E7EB5" w:rsidRDefault="005E7EB5" w:rsidP="005E7EB5">
      <w:pPr>
        <w:autoSpaceDE w:val="0"/>
        <w:autoSpaceDN w:val="0"/>
        <w:adjustRightInd w:val="0"/>
        <w:spacing w:after="0" w:line="240" w:lineRule="auto"/>
        <w:ind w:right="-567"/>
        <w:rPr>
          <w:rFonts w:ascii="Times New Roman" w:hAnsi="Times New Roman" w:cs="Times New Roman"/>
          <w:sz w:val="24"/>
          <w:szCs w:val="24"/>
        </w:rPr>
      </w:pPr>
    </w:p>
    <w:p w:rsidR="008B2235" w:rsidRPr="005E7EB5" w:rsidRDefault="008B2235"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Bedevînin biri</w:t>
      </w:r>
      <w:r w:rsidR="005E7EB5">
        <w:rPr>
          <w:rFonts w:ascii="Times New Roman" w:hAnsi="Times New Roman" w:cs="Times New Roman"/>
          <w:sz w:val="24"/>
          <w:szCs w:val="24"/>
        </w:rPr>
        <w:t>,</w:t>
      </w:r>
      <w:r w:rsidRPr="001F608A">
        <w:rPr>
          <w:rFonts w:ascii="Times New Roman" w:hAnsi="Times New Roman" w:cs="Times New Roman"/>
          <w:sz w:val="24"/>
          <w:szCs w:val="24"/>
        </w:rPr>
        <w:t xml:space="preserve"> </w:t>
      </w:r>
      <w:proofErr w:type="spellStart"/>
      <w:r w:rsidRPr="001F608A">
        <w:rPr>
          <w:rFonts w:ascii="Times New Roman" w:hAnsi="Times New Roman" w:cs="Times New Roman"/>
          <w:sz w:val="24"/>
          <w:szCs w:val="24"/>
        </w:rPr>
        <w:t>Mescid</w:t>
      </w:r>
      <w:proofErr w:type="spellEnd"/>
      <w:r w:rsidRPr="001F608A">
        <w:rPr>
          <w:rFonts w:ascii="Times New Roman" w:hAnsi="Times New Roman" w:cs="Times New Roman"/>
          <w:sz w:val="24"/>
          <w:szCs w:val="24"/>
        </w:rPr>
        <w:t xml:space="preserve">-i Nebevî’de küçük abdestini bozmuştu. </w:t>
      </w:r>
      <w:proofErr w:type="spellStart"/>
      <w:r w:rsidRPr="001F608A">
        <w:rPr>
          <w:rFonts w:ascii="Times New Roman" w:hAnsi="Times New Roman" w:cs="Times New Roman"/>
          <w:sz w:val="24"/>
          <w:szCs w:val="24"/>
        </w:rPr>
        <w:t>Sahâbîler</w:t>
      </w:r>
      <w:proofErr w:type="spellEnd"/>
      <w:r w:rsidRPr="001F608A">
        <w:rPr>
          <w:rFonts w:ascii="Times New Roman" w:hAnsi="Times New Roman" w:cs="Times New Roman"/>
          <w:sz w:val="24"/>
          <w:szCs w:val="24"/>
        </w:rPr>
        <w:t xml:space="preserve"> onu azarlamaya kalkıştı. Bunun üzerine Peygamber </w:t>
      </w:r>
      <w:r w:rsidR="005E7EB5">
        <w:rPr>
          <w:rFonts w:ascii="Times New Roman" w:hAnsi="Times New Roman" w:cs="Times New Roman"/>
          <w:sz w:val="24"/>
          <w:szCs w:val="24"/>
        </w:rPr>
        <w:t>(sav</w:t>
      </w:r>
      <w:r w:rsidR="005E7EB5" w:rsidRPr="001F608A">
        <w:rPr>
          <w:rFonts w:ascii="Times New Roman" w:hAnsi="Times New Roman" w:cs="Times New Roman"/>
          <w:sz w:val="24"/>
          <w:szCs w:val="24"/>
        </w:rPr>
        <w:t>)</w:t>
      </w:r>
      <w:r w:rsidR="005E7EB5">
        <w:rPr>
          <w:rFonts w:ascii="Times New Roman" w:hAnsi="Times New Roman" w:cs="Times New Roman"/>
          <w:sz w:val="24"/>
          <w:szCs w:val="24"/>
        </w:rPr>
        <w:t xml:space="preserve"> </w:t>
      </w:r>
      <w:r w:rsidRPr="001F608A">
        <w:rPr>
          <w:rFonts w:ascii="Times New Roman" w:hAnsi="Times New Roman" w:cs="Times New Roman"/>
          <w:sz w:val="24"/>
          <w:szCs w:val="24"/>
        </w:rPr>
        <w:t>şöyle buyurdu:“Adamı kendi haline bırakın. Abdest bozduğu yere bir kova su dökün. Siz kolaylık göstermek için gönderildiniz, zorluk çıkarmak için değil.”</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Tahâret</w:t>
      </w:r>
      <w:proofErr w:type="spellEnd"/>
      <w:r w:rsidRPr="001F608A">
        <w:rPr>
          <w:rFonts w:ascii="Times New Roman" w:hAnsi="Times New Roman" w:cs="Times New Roman"/>
          <w:b/>
          <w:bCs/>
          <w:sz w:val="24"/>
          <w:szCs w:val="24"/>
        </w:rPr>
        <w:t>, 98)</w:t>
      </w:r>
    </w:p>
    <w:p w:rsidR="005E7EB5" w:rsidRPr="005E7EB5" w:rsidRDefault="005E7EB5" w:rsidP="005E7EB5">
      <w:pPr>
        <w:autoSpaceDE w:val="0"/>
        <w:autoSpaceDN w:val="0"/>
        <w:adjustRightInd w:val="0"/>
        <w:spacing w:after="0" w:line="240" w:lineRule="auto"/>
        <w:ind w:right="-567"/>
        <w:rPr>
          <w:rFonts w:ascii="Times New Roman" w:hAnsi="Times New Roman" w:cs="Times New Roman"/>
          <w:sz w:val="24"/>
          <w:szCs w:val="24"/>
        </w:rPr>
      </w:pPr>
    </w:p>
    <w:p w:rsidR="008B2235" w:rsidRDefault="008B2235"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Bir şeyde </w:t>
      </w:r>
      <w:proofErr w:type="spellStart"/>
      <w:r w:rsidRPr="001F608A">
        <w:rPr>
          <w:rFonts w:ascii="Times New Roman" w:hAnsi="Times New Roman" w:cs="Times New Roman"/>
          <w:sz w:val="24"/>
          <w:szCs w:val="24"/>
        </w:rPr>
        <w:t>Rıfk</w:t>
      </w:r>
      <w:proofErr w:type="spellEnd"/>
      <w:r w:rsidRPr="001F608A">
        <w:rPr>
          <w:rFonts w:ascii="Times New Roman" w:hAnsi="Times New Roman" w:cs="Times New Roman"/>
          <w:sz w:val="24"/>
          <w:szCs w:val="24"/>
        </w:rPr>
        <w:t xml:space="preserve">,(Kibarlık ve nezaket) </w:t>
      </w:r>
      <w:r w:rsidR="005E7EB5">
        <w:rPr>
          <w:rFonts w:ascii="Times New Roman" w:hAnsi="Times New Roman" w:cs="Times New Roman"/>
          <w:sz w:val="24"/>
          <w:szCs w:val="24"/>
        </w:rPr>
        <w:t>bulunursa onu süsler, bir şeyde</w:t>
      </w:r>
      <w:r w:rsidRPr="001F608A">
        <w:rPr>
          <w:rFonts w:ascii="Times New Roman" w:hAnsi="Times New Roman" w:cs="Times New Roman"/>
          <w:sz w:val="24"/>
          <w:szCs w:val="24"/>
        </w:rPr>
        <w:t xml:space="preserve"> de </w:t>
      </w:r>
      <w:proofErr w:type="spellStart"/>
      <w:r w:rsidRPr="001F608A">
        <w:rPr>
          <w:rFonts w:ascii="Times New Roman" w:hAnsi="Times New Roman" w:cs="Times New Roman"/>
          <w:sz w:val="24"/>
          <w:szCs w:val="24"/>
        </w:rPr>
        <w:t>Rıfk</w:t>
      </w:r>
      <w:proofErr w:type="spellEnd"/>
      <w:r w:rsidRPr="001F608A">
        <w:rPr>
          <w:rFonts w:ascii="Times New Roman" w:hAnsi="Times New Roman" w:cs="Times New Roman"/>
          <w:sz w:val="24"/>
          <w:szCs w:val="24"/>
        </w:rPr>
        <w:t xml:space="preserve">,(Kibarlık ve nezaket) </w:t>
      </w:r>
      <w:r w:rsidR="005E7EB5">
        <w:rPr>
          <w:rFonts w:ascii="Times New Roman" w:hAnsi="Times New Roman" w:cs="Times New Roman"/>
          <w:sz w:val="24"/>
          <w:szCs w:val="24"/>
        </w:rPr>
        <w:t>bulunmazsa</w:t>
      </w:r>
      <w:r w:rsidRPr="001F608A">
        <w:rPr>
          <w:rFonts w:ascii="Times New Roman" w:hAnsi="Times New Roman" w:cs="Times New Roman"/>
          <w:sz w:val="24"/>
          <w:szCs w:val="24"/>
        </w:rPr>
        <w:t xml:space="preserve"> onu mutlaka çirkinleştirir.</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Birr</w:t>
      </w:r>
      <w:proofErr w:type="spellEnd"/>
      <w:r w:rsidRPr="001F608A">
        <w:rPr>
          <w:rFonts w:ascii="Times New Roman" w:hAnsi="Times New Roman" w:cs="Times New Roman"/>
          <w:b/>
          <w:bCs/>
          <w:sz w:val="24"/>
          <w:szCs w:val="24"/>
        </w:rPr>
        <w:t>, 78)</w:t>
      </w:r>
    </w:p>
    <w:p w:rsidR="005E7EB5" w:rsidRPr="005E7EB5" w:rsidRDefault="005E7EB5" w:rsidP="005E7EB5">
      <w:pPr>
        <w:autoSpaceDE w:val="0"/>
        <w:autoSpaceDN w:val="0"/>
        <w:adjustRightInd w:val="0"/>
        <w:spacing w:after="0" w:line="240" w:lineRule="auto"/>
        <w:ind w:right="-567"/>
        <w:rPr>
          <w:rFonts w:ascii="Times New Roman" w:hAnsi="Times New Roman" w:cs="Times New Roman"/>
          <w:b/>
          <w:bCs/>
          <w:sz w:val="24"/>
          <w:szCs w:val="24"/>
        </w:rPr>
      </w:pPr>
    </w:p>
    <w:p w:rsidR="008B2235" w:rsidRPr="005E7EB5" w:rsidRDefault="008B2235" w:rsidP="00AD50A4">
      <w:pPr>
        <w:pStyle w:val="ListeParagraf"/>
        <w:numPr>
          <w:ilvl w:val="0"/>
          <w:numId w:val="5"/>
        </w:numPr>
        <w:spacing w:after="0" w:line="240" w:lineRule="auto"/>
        <w:ind w:left="-284" w:right="-567"/>
        <w:rPr>
          <w:rFonts w:ascii="Times New Roman" w:hAnsi="Times New Roman" w:cs="Times New Roman"/>
          <w:sz w:val="24"/>
          <w:szCs w:val="24"/>
        </w:rPr>
      </w:pPr>
      <w:proofErr w:type="spellStart"/>
      <w:r w:rsidRPr="001F608A">
        <w:rPr>
          <w:rFonts w:ascii="Times New Roman" w:hAnsi="Times New Roman" w:cs="Times New Roman"/>
          <w:sz w:val="24"/>
          <w:szCs w:val="24"/>
        </w:rPr>
        <w:t>Mü’min</w:t>
      </w:r>
      <w:proofErr w:type="spellEnd"/>
      <w:r w:rsidRPr="001F608A">
        <w:rPr>
          <w:rFonts w:ascii="Times New Roman" w:hAnsi="Times New Roman" w:cs="Times New Roman"/>
          <w:sz w:val="24"/>
          <w:szCs w:val="24"/>
        </w:rPr>
        <w:t>, bir (yılanın) deliğinden iki defa sokulmaz.</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Buharî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Edeb</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83)</w:t>
      </w:r>
    </w:p>
    <w:p w:rsidR="005E7EB5" w:rsidRPr="005E7EB5" w:rsidRDefault="005E7EB5" w:rsidP="005E7EB5">
      <w:pPr>
        <w:spacing w:after="0" w:line="240" w:lineRule="auto"/>
        <w:ind w:right="-567"/>
        <w:rPr>
          <w:rFonts w:ascii="Times New Roman" w:hAnsi="Times New Roman" w:cs="Times New Roman"/>
          <w:sz w:val="24"/>
          <w:szCs w:val="24"/>
        </w:rPr>
      </w:pPr>
    </w:p>
    <w:p w:rsidR="00505808" w:rsidRPr="005E7EB5" w:rsidRDefault="00505808"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Peygamberimiz </w:t>
      </w:r>
      <w:r w:rsidR="005E7EB5">
        <w:rPr>
          <w:rFonts w:ascii="Times New Roman" w:hAnsi="Times New Roman" w:cs="Times New Roman"/>
          <w:sz w:val="24"/>
          <w:szCs w:val="24"/>
        </w:rPr>
        <w:t>(sav</w:t>
      </w:r>
      <w:r w:rsidR="005E7EB5" w:rsidRPr="001F608A">
        <w:rPr>
          <w:rFonts w:ascii="Times New Roman" w:hAnsi="Times New Roman" w:cs="Times New Roman"/>
          <w:sz w:val="24"/>
          <w:szCs w:val="24"/>
        </w:rPr>
        <w:t>)</w:t>
      </w:r>
      <w:r w:rsidR="005E7EB5">
        <w:rPr>
          <w:rFonts w:ascii="Times New Roman" w:hAnsi="Times New Roman" w:cs="Times New Roman"/>
          <w:sz w:val="24"/>
          <w:szCs w:val="24"/>
        </w:rPr>
        <w:t>, b</w:t>
      </w:r>
      <w:r w:rsidRPr="001F608A">
        <w:rPr>
          <w:rFonts w:ascii="Times New Roman" w:hAnsi="Times New Roman" w:cs="Times New Roman"/>
          <w:sz w:val="24"/>
          <w:szCs w:val="24"/>
        </w:rPr>
        <w:t>ir adamın (diğer) bir adamı övdüğünü ve övmede de çok ileri gittiğini işitince: “Siz (</w:t>
      </w:r>
      <w:r w:rsidR="005E7EB5">
        <w:rPr>
          <w:rFonts w:ascii="Times New Roman" w:hAnsi="Times New Roman" w:cs="Times New Roman"/>
          <w:sz w:val="24"/>
          <w:szCs w:val="24"/>
        </w:rPr>
        <w:t>adamı) helâk ettiniz veya</w:t>
      </w:r>
      <w:r w:rsidRPr="001F608A">
        <w:rPr>
          <w:rFonts w:ascii="Times New Roman" w:hAnsi="Times New Roman" w:cs="Times New Roman"/>
          <w:sz w:val="24"/>
          <w:szCs w:val="24"/>
        </w:rPr>
        <w:t xml:space="preserve"> adamın belini kırdınız” buyurdu.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Şehâdât</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17)</w:t>
      </w:r>
    </w:p>
    <w:p w:rsidR="005E7EB5" w:rsidRPr="005E7EB5" w:rsidRDefault="005E7EB5" w:rsidP="005E7EB5">
      <w:pPr>
        <w:autoSpaceDE w:val="0"/>
        <w:autoSpaceDN w:val="0"/>
        <w:adjustRightInd w:val="0"/>
        <w:spacing w:after="0" w:line="240" w:lineRule="auto"/>
        <w:ind w:right="-567"/>
        <w:rPr>
          <w:rFonts w:ascii="Times New Roman" w:hAnsi="Times New Roman" w:cs="Times New Roman"/>
          <w:sz w:val="24"/>
          <w:szCs w:val="24"/>
        </w:rPr>
      </w:pPr>
    </w:p>
    <w:p w:rsidR="00505808" w:rsidRDefault="0050580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Kalbinde zerre kadar kibir olan kimse cennete giremez. </w:t>
      </w:r>
      <w:proofErr w:type="spellStart"/>
      <w:r w:rsidRPr="001F608A">
        <w:rPr>
          <w:rFonts w:ascii="Times New Roman" w:hAnsi="Times New Roman" w:cs="Times New Roman"/>
          <w:sz w:val="24"/>
          <w:szCs w:val="24"/>
        </w:rPr>
        <w:t>Sahâbînin</w:t>
      </w:r>
      <w:proofErr w:type="spellEnd"/>
      <w:r w:rsidRPr="001F608A">
        <w:rPr>
          <w:rFonts w:ascii="Times New Roman" w:hAnsi="Times New Roman" w:cs="Times New Roman"/>
          <w:sz w:val="24"/>
          <w:szCs w:val="24"/>
        </w:rPr>
        <w:t xml:space="preserve"> biri: “İnsan elbise ve ayakkabısının güzel olmasını arzu eder” deyince </w:t>
      </w:r>
      <w:r w:rsidR="005E7EB5" w:rsidRPr="001F608A">
        <w:rPr>
          <w:rFonts w:ascii="Times New Roman" w:hAnsi="Times New Roman" w:cs="Times New Roman"/>
          <w:sz w:val="24"/>
          <w:szCs w:val="24"/>
        </w:rPr>
        <w:t xml:space="preserve">Peygamberimiz </w:t>
      </w:r>
      <w:r w:rsidR="005E7EB5">
        <w:rPr>
          <w:rFonts w:ascii="Times New Roman" w:hAnsi="Times New Roman" w:cs="Times New Roman"/>
          <w:sz w:val="24"/>
          <w:szCs w:val="24"/>
        </w:rPr>
        <w:t>(sav</w:t>
      </w:r>
      <w:r w:rsidR="005E7EB5" w:rsidRPr="001F608A">
        <w:rPr>
          <w:rFonts w:ascii="Times New Roman" w:hAnsi="Times New Roman" w:cs="Times New Roman"/>
          <w:sz w:val="24"/>
          <w:szCs w:val="24"/>
        </w:rPr>
        <w:t>)</w:t>
      </w:r>
      <w:r w:rsidR="005E7EB5">
        <w:rPr>
          <w:rFonts w:ascii="Times New Roman" w:hAnsi="Times New Roman" w:cs="Times New Roman"/>
          <w:sz w:val="24"/>
          <w:szCs w:val="24"/>
        </w:rPr>
        <w:t xml:space="preserve"> </w:t>
      </w:r>
      <w:r w:rsidRPr="001F608A">
        <w:rPr>
          <w:rFonts w:ascii="Times New Roman" w:hAnsi="Times New Roman" w:cs="Times New Roman"/>
          <w:sz w:val="24"/>
          <w:szCs w:val="24"/>
        </w:rPr>
        <w:t>şunları söyledi: “Allah güzeldir, güzeli sever. Kibir ise hakkı kabul etmemek ve insanları küçümsemektir.”</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Libâs</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43)</w:t>
      </w:r>
    </w:p>
    <w:p w:rsidR="005E7EB5" w:rsidRPr="005E7EB5" w:rsidRDefault="005E7EB5" w:rsidP="005E7EB5">
      <w:pPr>
        <w:autoSpaceDE w:val="0"/>
        <w:autoSpaceDN w:val="0"/>
        <w:adjustRightInd w:val="0"/>
        <w:spacing w:after="0" w:line="240" w:lineRule="auto"/>
        <w:ind w:right="-567"/>
        <w:rPr>
          <w:rFonts w:ascii="Times New Roman" w:hAnsi="Times New Roman" w:cs="Times New Roman"/>
          <w:b/>
          <w:bCs/>
          <w:sz w:val="24"/>
          <w:szCs w:val="24"/>
        </w:rPr>
      </w:pPr>
    </w:p>
    <w:p w:rsidR="008B2235" w:rsidRPr="005E7EB5"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Hayat şartları sizinkinden daha aşağı olanlara bakınız</w:t>
      </w:r>
      <w:r w:rsidR="005E7EB5">
        <w:rPr>
          <w:rFonts w:ascii="Times New Roman" w:hAnsi="Times New Roman" w:cs="Times New Roman"/>
          <w:sz w:val="24"/>
          <w:szCs w:val="24"/>
        </w:rPr>
        <w:t xml:space="preserve"> ( ibret alınız)</w:t>
      </w:r>
      <w:r w:rsidRPr="001F608A">
        <w:rPr>
          <w:rFonts w:ascii="Times New Roman" w:hAnsi="Times New Roman" w:cs="Times New Roman"/>
          <w:sz w:val="24"/>
          <w:szCs w:val="24"/>
        </w:rPr>
        <w:t>; sizden daha iyi olanlara bakmayınız</w:t>
      </w:r>
      <w:r w:rsidR="005E7EB5">
        <w:rPr>
          <w:rFonts w:ascii="Times New Roman" w:hAnsi="Times New Roman" w:cs="Times New Roman"/>
          <w:sz w:val="24"/>
          <w:szCs w:val="24"/>
        </w:rPr>
        <w:t xml:space="preserve"> (Haset etmeyiniz)</w:t>
      </w:r>
      <w:r w:rsidRPr="001F608A">
        <w:rPr>
          <w:rFonts w:ascii="Times New Roman" w:hAnsi="Times New Roman" w:cs="Times New Roman"/>
          <w:sz w:val="24"/>
          <w:szCs w:val="24"/>
        </w:rPr>
        <w:t xml:space="preserve">. Bu, Allah’ın üzerinizdeki nimetini hor görmemenize daha uygun bir davranıştır.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Zühd</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9)</w:t>
      </w:r>
    </w:p>
    <w:p w:rsidR="005E7EB5" w:rsidRPr="005E7EB5" w:rsidRDefault="005E7EB5" w:rsidP="005E7EB5">
      <w:pPr>
        <w:autoSpaceDE w:val="0"/>
        <w:autoSpaceDN w:val="0"/>
        <w:adjustRightInd w:val="0"/>
        <w:spacing w:after="0" w:line="240" w:lineRule="auto"/>
        <w:ind w:right="-567"/>
        <w:rPr>
          <w:rFonts w:ascii="Times New Roman" w:hAnsi="Times New Roman" w:cs="Times New Roman"/>
          <w:sz w:val="24"/>
          <w:szCs w:val="24"/>
        </w:rPr>
      </w:pPr>
    </w:p>
    <w:p w:rsidR="008E2058" w:rsidRPr="005E7EB5"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proofErr w:type="gramStart"/>
      <w:r w:rsidRPr="001F608A">
        <w:rPr>
          <w:rFonts w:ascii="Times New Roman" w:hAnsi="Times New Roman" w:cs="Times New Roman"/>
          <w:sz w:val="24"/>
          <w:szCs w:val="24"/>
        </w:rPr>
        <w:t>Adem</w:t>
      </w:r>
      <w:proofErr w:type="gramEnd"/>
      <w:r w:rsidRPr="001F608A">
        <w:rPr>
          <w:rFonts w:ascii="Times New Roman" w:hAnsi="Times New Roman" w:cs="Times New Roman"/>
          <w:sz w:val="24"/>
          <w:szCs w:val="24"/>
        </w:rPr>
        <w:t xml:space="preserve"> oğlunun bir vadi dolusu altını olsa, bir vadi daha olmasını ister; onun ağzını topraktan başka bir şey doldurmaz. Allah</w:t>
      </w:r>
      <w:r w:rsidR="005E7EB5">
        <w:rPr>
          <w:rFonts w:ascii="Times New Roman" w:hAnsi="Times New Roman" w:cs="Times New Roman"/>
          <w:sz w:val="24"/>
          <w:szCs w:val="24"/>
        </w:rPr>
        <w:t>,</w:t>
      </w:r>
      <w:r w:rsidRPr="001F608A">
        <w:rPr>
          <w:rFonts w:ascii="Times New Roman" w:hAnsi="Times New Roman" w:cs="Times New Roman"/>
          <w:sz w:val="24"/>
          <w:szCs w:val="24"/>
        </w:rPr>
        <w:t xml:space="preserve"> </w:t>
      </w:r>
      <w:proofErr w:type="spellStart"/>
      <w:r w:rsidRPr="001F608A">
        <w:rPr>
          <w:rFonts w:ascii="Times New Roman" w:hAnsi="Times New Roman" w:cs="Times New Roman"/>
          <w:sz w:val="24"/>
          <w:szCs w:val="24"/>
        </w:rPr>
        <w:t>tevbe</w:t>
      </w:r>
      <w:proofErr w:type="spellEnd"/>
      <w:r w:rsidRPr="001F608A">
        <w:rPr>
          <w:rFonts w:ascii="Times New Roman" w:hAnsi="Times New Roman" w:cs="Times New Roman"/>
          <w:sz w:val="24"/>
          <w:szCs w:val="24"/>
        </w:rPr>
        <w:t xml:space="preserve"> edenin </w:t>
      </w:r>
      <w:proofErr w:type="spellStart"/>
      <w:r w:rsidRPr="001F608A">
        <w:rPr>
          <w:rFonts w:ascii="Times New Roman" w:hAnsi="Times New Roman" w:cs="Times New Roman"/>
          <w:sz w:val="24"/>
          <w:szCs w:val="24"/>
        </w:rPr>
        <w:t>tevbesini</w:t>
      </w:r>
      <w:proofErr w:type="spellEnd"/>
      <w:r w:rsidRPr="001F608A">
        <w:rPr>
          <w:rFonts w:ascii="Times New Roman" w:hAnsi="Times New Roman" w:cs="Times New Roman"/>
          <w:sz w:val="24"/>
          <w:szCs w:val="24"/>
        </w:rPr>
        <w:t xml:space="preserve"> kabul eder.  </w:t>
      </w:r>
      <w:r w:rsidRPr="001F608A">
        <w:rPr>
          <w:rFonts w:ascii="Times New Roman" w:hAnsi="Times New Roman" w:cs="Times New Roman"/>
          <w:b/>
          <w:bCs/>
          <w:sz w:val="24"/>
          <w:szCs w:val="24"/>
        </w:rPr>
        <w:t>(Müslim</w:t>
      </w:r>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w:t>
      </w:r>
      <w:proofErr w:type="gramStart"/>
      <w:r w:rsidRPr="001F608A">
        <w:rPr>
          <w:rFonts w:ascii="Times New Roman" w:hAnsi="Times New Roman" w:cs="Times New Roman"/>
          <w:b/>
          <w:bCs/>
          <w:sz w:val="24"/>
          <w:szCs w:val="24"/>
        </w:rPr>
        <w:t>Zekat</w:t>
      </w:r>
      <w:proofErr w:type="gram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116)</w:t>
      </w:r>
    </w:p>
    <w:p w:rsidR="005E7EB5" w:rsidRPr="005E7EB5" w:rsidRDefault="005E7EB5" w:rsidP="005E7EB5">
      <w:pPr>
        <w:autoSpaceDE w:val="0"/>
        <w:autoSpaceDN w:val="0"/>
        <w:adjustRightInd w:val="0"/>
        <w:spacing w:after="0" w:line="240" w:lineRule="auto"/>
        <w:ind w:right="-567"/>
        <w:rPr>
          <w:rFonts w:ascii="Times New Roman" w:hAnsi="Times New Roman" w:cs="Times New Roman"/>
          <w:sz w:val="24"/>
          <w:szCs w:val="24"/>
        </w:rPr>
      </w:pPr>
    </w:p>
    <w:p w:rsidR="008E2058" w:rsidRPr="005E7EB5"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Dört huy kimde bulunu</w:t>
      </w:r>
      <w:r w:rsidR="005E7EB5">
        <w:rPr>
          <w:rFonts w:ascii="Times New Roman" w:hAnsi="Times New Roman" w:cs="Times New Roman"/>
          <w:sz w:val="24"/>
          <w:szCs w:val="24"/>
        </w:rPr>
        <w:t>rsa, o adam tam bir münafıktır</w:t>
      </w:r>
      <w:r w:rsidRPr="001F608A">
        <w:rPr>
          <w:rFonts w:ascii="Times New Roman" w:hAnsi="Times New Roman" w:cs="Times New Roman"/>
          <w:sz w:val="24"/>
          <w:szCs w:val="24"/>
        </w:rPr>
        <w:t xml:space="preserve">. Bir kimsede bu huylardan biri bulunursa, o huydan vazgeçinceye kadar onda münafığın özelliklerinden biri var demektir. Bu dört huy: Kendisine bir şey emanet edilince </w:t>
      </w:r>
      <w:proofErr w:type="spellStart"/>
      <w:r w:rsidRPr="001F608A">
        <w:rPr>
          <w:rFonts w:ascii="Times New Roman" w:hAnsi="Times New Roman" w:cs="Times New Roman"/>
          <w:sz w:val="24"/>
          <w:szCs w:val="24"/>
        </w:rPr>
        <w:t>hiyânet</w:t>
      </w:r>
      <w:proofErr w:type="spellEnd"/>
      <w:r w:rsidRPr="001F608A">
        <w:rPr>
          <w:rFonts w:ascii="Times New Roman" w:hAnsi="Times New Roman" w:cs="Times New Roman"/>
          <w:sz w:val="24"/>
          <w:szCs w:val="24"/>
        </w:rPr>
        <w:t xml:space="preserve"> eder.</w:t>
      </w:r>
      <w:r w:rsidR="005E7EB5">
        <w:rPr>
          <w:rFonts w:ascii="Times New Roman" w:hAnsi="Times New Roman" w:cs="Times New Roman"/>
          <w:sz w:val="24"/>
          <w:szCs w:val="24"/>
        </w:rPr>
        <w:t xml:space="preserve"> </w:t>
      </w:r>
      <w:r w:rsidRPr="001F608A">
        <w:rPr>
          <w:rFonts w:ascii="Times New Roman" w:hAnsi="Times New Roman" w:cs="Times New Roman"/>
          <w:sz w:val="24"/>
          <w:szCs w:val="24"/>
        </w:rPr>
        <w:t xml:space="preserve">Konuşunca yalan söyler. Bir antlaşma yapınca sözünde durmaz. Düşmanlık yapınca da aşırı gider.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Îmân</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24)</w:t>
      </w:r>
    </w:p>
    <w:p w:rsidR="005E7EB5" w:rsidRPr="005E7EB5" w:rsidRDefault="005E7EB5" w:rsidP="005E7EB5">
      <w:pPr>
        <w:autoSpaceDE w:val="0"/>
        <w:autoSpaceDN w:val="0"/>
        <w:adjustRightInd w:val="0"/>
        <w:spacing w:after="0" w:line="240" w:lineRule="auto"/>
        <w:ind w:right="-567"/>
        <w:rPr>
          <w:rFonts w:ascii="Times New Roman" w:hAnsi="Times New Roman" w:cs="Times New Roman"/>
          <w:sz w:val="24"/>
          <w:szCs w:val="24"/>
        </w:rPr>
      </w:pPr>
    </w:p>
    <w:p w:rsidR="008E2058"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Kardeşine güler yüzle bakmaktan ibaret bile olsa</w:t>
      </w:r>
      <w:r w:rsidR="005E7EB5">
        <w:rPr>
          <w:rFonts w:ascii="Times New Roman" w:hAnsi="Times New Roman" w:cs="Times New Roman"/>
          <w:sz w:val="24"/>
          <w:szCs w:val="24"/>
        </w:rPr>
        <w:t>,</w:t>
      </w:r>
      <w:r w:rsidRPr="001F608A">
        <w:rPr>
          <w:rFonts w:ascii="Times New Roman" w:hAnsi="Times New Roman" w:cs="Times New Roman"/>
          <w:sz w:val="24"/>
          <w:szCs w:val="24"/>
        </w:rPr>
        <w:t xml:space="preserve"> hiçbir iyiliği küçük görme!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Birr</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144)</w:t>
      </w:r>
    </w:p>
    <w:p w:rsidR="005E7EB5" w:rsidRPr="005E7EB5" w:rsidRDefault="005E7EB5" w:rsidP="005E7EB5">
      <w:pPr>
        <w:autoSpaceDE w:val="0"/>
        <w:autoSpaceDN w:val="0"/>
        <w:adjustRightInd w:val="0"/>
        <w:spacing w:after="0" w:line="240" w:lineRule="auto"/>
        <w:ind w:right="-567"/>
        <w:rPr>
          <w:rFonts w:ascii="Times New Roman" w:hAnsi="Times New Roman" w:cs="Times New Roman"/>
          <w:b/>
          <w:bCs/>
          <w:sz w:val="24"/>
          <w:szCs w:val="24"/>
        </w:rPr>
      </w:pPr>
    </w:p>
    <w:p w:rsidR="005E7EB5" w:rsidRDefault="008E2058" w:rsidP="005E7EB5">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Kim, cehennemden uzaklaştırılıp cennete konulmayı isterse, Allah'a ve </w:t>
      </w:r>
      <w:proofErr w:type="spellStart"/>
      <w:r w:rsidRPr="001F608A">
        <w:rPr>
          <w:rFonts w:ascii="Times New Roman" w:hAnsi="Times New Roman" w:cs="Times New Roman"/>
          <w:sz w:val="24"/>
          <w:szCs w:val="24"/>
        </w:rPr>
        <w:t>âhirete</w:t>
      </w:r>
      <w:proofErr w:type="spellEnd"/>
      <w:r w:rsidRPr="001F608A">
        <w:rPr>
          <w:rFonts w:ascii="Times New Roman" w:hAnsi="Times New Roman" w:cs="Times New Roman"/>
          <w:sz w:val="24"/>
          <w:szCs w:val="24"/>
        </w:rPr>
        <w:t xml:space="preserve"> inanmış olarak ölsün. Bir de başkalarına karşı, kendisine nasıl davranılmasından hoşlanıyorsa öyle davransın</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İmâre</w:t>
      </w:r>
      <w:proofErr w:type="spellEnd"/>
      <w:r w:rsidR="005E7EB5">
        <w:rPr>
          <w:rFonts w:ascii="Times New Roman" w:hAnsi="Times New Roman" w:cs="Times New Roman"/>
          <w:b/>
          <w:bCs/>
          <w:sz w:val="24"/>
          <w:szCs w:val="24"/>
        </w:rPr>
        <w:t>,</w:t>
      </w:r>
      <w:r w:rsidRPr="001F608A">
        <w:rPr>
          <w:rFonts w:ascii="Times New Roman" w:hAnsi="Times New Roman" w:cs="Times New Roman"/>
          <w:b/>
          <w:bCs/>
          <w:sz w:val="24"/>
          <w:szCs w:val="24"/>
        </w:rPr>
        <w:t xml:space="preserve"> 46)</w:t>
      </w:r>
    </w:p>
    <w:p w:rsidR="004C6650" w:rsidRPr="004C6650" w:rsidRDefault="004C6650" w:rsidP="004C6650">
      <w:pPr>
        <w:autoSpaceDE w:val="0"/>
        <w:autoSpaceDN w:val="0"/>
        <w:adjustRightInd w:val="0"/>
        <w:spacing w:after="0" w:line="240" w:lineRule="auto"/>
        <w:ind w:right="-567"/>
        <w:rPr>
          <w:rFonts w:ascii="Times New Roman" w:hAnsi="Times New Roman" w:cs="Times New Roman"/>
          <w:sz w:val="24"/>
          <w:szCs w:val="24"/>
        </w:rPr>
      </w:pPr>
    </w:p>
    <w:p w:rsidR="008E2058" w:rsidRPr="004C6650"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Yaşlı olanların gönlü</w:t>
      </w:r>
      <w:r w:rsidR="004C6650">
        <w:rPr>
          <w:rFonts w:ascii="Times New Roman" w:hAnsi="Times New Roman" w:cs="Times New Roman"/>
          <w:sz w:val="24"/>
          <w:szCs w:val="24"/>
        </w:rPr>
        <w:t xml:space="preserve"> (kalbi) iki şeyde daima genç kalır</w:t>
      </w:r>
      <w:r w:rsidRPr="001F608A">
        <w:rPr>
          <w:rFonts w:ascii="Times New Roman" w:hAnsi="Times New Roman" w:cs="Times New Roman"/>
          <w:sz w:val="24"/>
          <w:szCs w:val="24"/>
        </w:rPr>
        <w:t xml:space="preserve">: (Dünya) malına olan düşkünlük ve çok yaşama arzusu.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Rikak</w:t>
      </w:r>
      <w:proofErr w:type="spellEnd"/>
      <w:r w:rsidRPr="001F608A">
        <w:rPr>
          <w:rFonts w:ascii="Times New Roman" w:hAnsi="Times New Roman" w:cs="Times New Roman"/>
          <w:b/>
          <w:bCs/>
          <w:sz w:val="24"/>
          <w:szCs w:val="24"/>
        </w:rPr>
        <w:t>, 5)</w:t>
      </w:r>
    </w:p>
    <w:p w:rsidR="004C6650" w:rsidRPr="004C6650" w:rsidRDefault="004C6650" w:rsidP="004C6650">
      <w:pPr>
        <w:autoSpaceDE w:val="0"/>
        <w:autoSpaceDN w:val="0"/>
        <w:adjustRightInd w:val="0"/>
        <w:spacing w:after="0" w:line="240" w:lineRule="auto"/>
        <w:ind w:right="-567"/>
        <w:rPr>
          <w:rFonts w:ascii="Times New Roman" w:hAnsi="Times New Roman" w:cs="Times New Roman"/>
          <w:sz w:val="24"/>
          <w:szCs w:val="24"/>
        </w:rPr>
      </w:pPr>
    </w:p>
    <w:p w:rsidR="004C6650" w:rsidRPr="004C6650" w:rsidRDefault="004C6650" w:rsidP="004C6650">
      <w:pPr>
        <w:autoSpaceDE w:val="0"/>
        <w:autoSpaceDN w:val="0"/>
        <w:adjustRightInd w:val="0"/>
        <w:spacing w:after="0" w:line="240" w:lineRule="auto"/>
        <w:ind w:right="-567"/>
        <w:rPr>
          <w:rFonts w:ascii="Times New Roman" w:hAnsi="Times New Roman" w:cs="Times New Roman"/>
          <w:sz w:val="24"/>
          <w:szCs w:val="24"/>
        </w:rPr>
      </w:pPr>
    </w:p>
    <w:p w:rsidR="000E3C0C" w:rsidRDefault="008E2058" w:rsidP="000E3C0C">
      <w:pPr>
        <w:pStyle w:val="ListeParagraf"/>
        <w:numPr>
          <w:ilvl w:val="0"/>
          <w:numId w:val="5"/>
        </w:numPr>
        <w:ind w:left="-284" w:right="-567"/>
        <w:rPr>
          <w:rFonts w:ascii="Times New Roman" w:hAnsi="Times New Roman" w:cs="Times New Roman"/>
          <w:b/>
          <w:bCs/>
          <w:sz w:val="24"/>
          <w:szCs w:val="24"/>
        </w:rPr>
      </w:pPr>
      <w:r w:rsidRPr="001F608A">
        <w:rPr>
          <w:rFonts w:ascii="Times New Roman" w:hAnsi="Times New Roman" w:cs="Times New Roman"/>
          <w:sz w:val="24"/>
          <w:szCs w:val="24"/>
        </w:rPr>
        <w:lastRenderedPageBreak/>
        <w:t>En makbul iyilik, baba dostunu koruyup gözetmektir</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Birr</w:t>
      </w:r>
      <w:proofErr w:type="spellEnd"/>
      <w:r w:rsidR="000E3C0C">
        <w:rPr>
          <w:rFonts w:ascii="Times New Roman" w:hAnsi="Times New Roman" w:cs="Times New Roman"/>
          <w:b/>
          <w:bCs/>
          <w:sz w:val="24"/>
          <w:szCs w:val="24"/>
        </w:rPr>
        <w:t>,</w:t>
      </w:r>
      <w:r w:rsidRPr="001F608A">
        <w:rPr>
          <w:rFonts w:ascii="Times New Roman" w:hAnsi="Times New Roman" w:cs="Times New Roman"/>
          <w:b/>
          <w:bCs/>
          <w:sz w:val="24"/>
          <w:szCs w:val="24"/>
        </w:rPr>
        <w:t xml:space="preserve"> 11)</w:t>
      </w:r>
    </w:p>
    <w:p w:rsidR="00C1286B" w:rsidRDefault="00C1286B" w:rsidP="00C1286B">
      <w:pPr>
        <w:pStyle w:val="ListeParagraf"/>
        <w:ind w:left="-284" w:right="-567"/>
        <w:rPr>
          <w:rFonts w:ascii="Times New Roman" w:hAnsi="Times New Roman" w:cs="Times New Roman"/>
          <w:b/>
          <w:bCs/>
          <w:sz w:val="24"/>
          <w:szCs w:val="24"/>
        </w:rPr>
      </w:pPr>
    </w:p>
    <w:p w:rsidR="008E2058" w:rsidRPr="000E3C0C" w:rsidRDefault="008E2058" w:rsidP="000E3C0C">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Bir adam Peygamber </w:t>
      </w:r>
      <w:r w:rsidR="000E3C0C">
        <w:rPr>
          <w:rFonts w:ascii="Times New Roman" w:hAnsi="Times New Roman" w:cs="Times New Roman"/>
          <w:sz w:val="24"/>
          <w:szCs w:val="24"/>
        </w:rPr>
        <w:t>(sav)</w:t>
      </w:r>
      <w:r w:rsidRPr="001F608A">
        <w:rPr>
          <w:rFonts w:ascii="Times New Roman" w:hAnsi="Times New Roman" w:cs="Times New Roman"/>
          <w:sz w:val="24"/>
          <w:szCs w:val="24"/>
        </w:rPr>
        <w:t>’</w:t>
      </w:r>
      <w:r w:rsidR="000E3C0C">
        <w:rPr>
          <w:rFonts w:ascii="Times New Roman" w:hAnsi="Times New Roman" w:cs="Times New Roman"/>
          <w:sz w:val="24"/>
          <w:szCs w:val="24"/>
        </w:rPr>
        <w:t>i</w:t>
      </w:r>
      <w:r w:rsidRPr="001F608A">
        <w:rPr>
          <w:rFonts w:ascii="Times New Roman" w:hAnsi="Times New Roman" w:cs="Times New Roman"/>
          <w:sz w:val="24"/>
          <w:szCs w:val="24"/>
        </w:rPr>
        <w:t xml:space="preserve">n yanına gelerek: “Hicret ve </w:t>
      </w:r>
      <w:proofErr w:type="spellStart"/>
      <w:r w:rsidRPr="001F608A">
        <w:rPr>
          <w:rFonts w:ascii="Times New Roman" w:hAnsi="Times New Roman" w:cs="Times New Roman"/>
          <w:sz w:val="24"/>
          <w:szCs w:val="24"/>
        </w:rPr>
        <w:t>cihâd</w:t>
      </w:r>
      <w:proofErr w:type="spellEnd"/>
      <w:r w:rsidRPr="001F608A">
        <w:rPr>
          <w:rFonts w:ascii="Times New Roman" w:hAnsi="Times New Roman" w:cs="Times New Roman"/>
          <w:sz w:val="24"/>
          <w:szCs w:val="24"/>
        </w:rPr>
        <w:t xml:space="preserve"> etmek üzere sana tabi olmak istiyorum. Bunların sevabını da Allah’tan dilerim.” dedi. </w:t>
      </w:r>
      <w:proofErr w:type="spellStart"/>
      <w:r w:rsidRPr="001F608A">
        <w:rPr>
          <w:rFonts w:ascii="Times New Roman" w:hAnsi="Times New Roman" w:cs="Times New Roman"/>
          <w:sz w:val="24"/>
          <w:szCs w:val="24"/>
        </w:rPr>
        <w:t>Resûl</w:t>
      </w:r>
      <w:proofErr w:type="spellEnd"/>
      <w:r w:rsidRPr="001F608A">
        <w:rPr>
          <w:rFonts w:ascii="Times New Roman" w:hAnsi="Times New Roman" w:cs="Times New Roman"/>
          <w:sz w:val="24"/>
          <w:szCs w:val="24"/>
        </w:rPr>
        <w:t>-i Ekrem (</w:t>
      </w:r>
      <w:r w:rsidR="000E3C0C">
        <w:rPr>
          <w:rFonts w:ascii="Times New Roman" w:hAnsi="Times New Roman" w:cs="Times New Roman"/>
          <w:sz w:val="24"/>
          <w:szCs w:val="24"/>
        </w:rPr>
        <w:t>sav</w:t>
      </w:r>
      <w:r w:rsidRPr="001F608A">
        <w:rPr>
          <w:rFonts w:ascii="Times New Roman" w:hAnsi="Times New Roman" w:cs="Times New Roman"/>
          <w:sz w:val="24"/>
          <w:szCs w:val="24"/>
        </w:rPr>
        <w:t xml:space="preserve">): “Ana ve babandan hayatta olanlar var mı?” diye sordu. Adam: “Evet, her ikisi de hayatta” dedi. </w:t>
      </w:r>
      <w:proofErr w:type="spellStart"/>
      <w:r w:rsidRPr="001F608A">
        <w:rPr>
          <w:rFonts w:ascii="Times New Roman" w:hAnsi="Times New Roman" w:cs="Times New Roman"/>
          <w:sz w:val="24"/>
          <w:szCs w:val="24"/>
        </w:rPr>
        <w:t>Resûlullah</w:t>
      </w:r>
      <w:proofErr w:type="spellEnd"/>
      <w:r w:rsidRPr="001F608A">
        <w:rPr>
          <w:rFonts w:ascii="Times New Roman" w:hAnsi="Times New Roman" w:cs="Times New Roman"/>
          <w:sz w:val="24"/>
          <w:szCs w:val="24"/>
        </w:rPr>
        <w:t xml:space="preserve"> (</w:t>
      </w:r>
      <w:r w:rsidR="000E3C0C">
        <w:rPr>
          <w:rFonts w:ascii="Times New Roman" w:hAnsi="Times New Roman" w:cs="Times New Roman"/>
          <w:sz w:val="24"/>
          <w:szCs w:val="24"/>
        </w:rPr>
        <w:t>sav</w:t>
      </w:r>
      <w:r w:rsidRPr="001F608A">
        <w:rPr>
          <w:rFonts w:ascii="Times New Roman" w:hAnsi="Times New Roman" w:cs="Times New Roman"/>
          <w:sz w:val="24"/>
          <w:szCs w:val="24"/>
        </w:rPr>
        <w:t>) “Allah’tan sevap kazanmak istiyorsun değil mi?” diye sordu. Adam: “Evet” deyince:</w:t>
      </w:r>
      <w:r w:rsidR="000E3C0C">
        <w:rPr>
          <w:rFonts w:ascii="Times New Roman" w:hAnsi="Times New Roman" w:cs="Times New Roman"/>
          <w:sz w:val="24"/>
          <w:szCs w:val="24"/>
        </w:rPr>
        <w:t xml:space="preserve"> </w:t>
      </w:r>
      <w:r w:rsidRPr="001F608A">
        <w:rPr>
          <w:rFonts w:ascii="Times New Roman" w:hAnsi="Times New Roman" w:cs="Times New Roman"/>
          <w:sz w:val="24"/>
          <w:szCs w:val="24"/>
        </w:rPr>
        <w:t xml:space="preserve">“Ana ve babanın yanına dön. Onlara iyi bak!” buyurdu.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Cihâd</w:t>
      </w:r>
      <w:proofErr w:type="spellEnd"/>
      <w:r w:rsidR="000E3C0C">
        <w:rPr>
          <w:rFonts w:ascii="Times New Roman" w:hAnsi="Times New Roman" w:cs="Times New Roman"/>
          <w:b/>
          <w:bCs/>
          <w:sz w:val="24"/>
          <w:szCs w:val="24"/>
        </w:rPr>
        <w:t>,</w:t>
      </w:r>
      <w:r w:rsidRPr="001F608A">
        <w:rPr>
          <w:rFonts w:ascii="Times New Roman" w:hAnsi="Times New Roman" w:cs="Times New Roman"/>
          <w:b/>
          <w:bCs/>
          <w:sz w:val="24"/>
          <w:szCs w:val="24"/>
        </w:rPr>
        <w:t xml:space="preserve"> 138)</w:t>
      </w:r>
    </w:p>
    <w:p w:rsidR="000E3C0C" w:rsidRPr="000E3C0C" w:rsidRDefault="000E3C0C" w:rsidP="000E3C0C">
      <w:pPr>
        <w:autoSpaceDE w:val="0"/>
        <w:autoSpaceDN w:val="0"/>
        <w:adjustRightInd w:val="0"/>
        <w:spacing w:after="0" w:line="240" w:lineRule="auto"/>
        <w:ind w:right="-567"/>
        <w:rPr>
          <w:rFonts w:ascii="Times New Roman" w:hAnsi="Times New Roman" w:cs="Times New Roman"/>
          <w:sz w:val="24"/>
          <w:szCs w:val="24"/>
        </w:rPr>
      </w:pPr>
    </w:p>
    <w:p w:rsidR="008E2058" w:rsidRPr="000E3C0C"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“Ey âdemoğlu! İhtiyacından fazla olan malını sadaka olarak vermen senin için iyi; vermemen kötüdür. İhtiyacına yetecek kadarını elinde tutmandan dolayı ayıplanmazsın. İyiliğe, geçimini üstlendiklerinden başla. Veren el, alan elden üstündür</w:t>
      </w:r>
      <w:r w:rsidRPr="001F608A">
        <w:rPr>
          <w:rFonts w:ascii="Times New Roman" w:hAnsi="Times New Roman" w:cs="Times New Roman"/>
          <w:b/>
          <w:bCs/>
          <w:sz w:val="24"/>
          <w:szCs w:val="24"/>
        </w:rPr>
        <w:t>. (Müslim, Zekât</w:t>
      </w:r>
      <w:r w:rsidR="000E3C0C">
        <w:rPr>
          <w:rFonts w:ascii="Times New Roman" w:hAnsi="Times New Roman" w:cs="Times New Roman"/>
          <w:b/>
          <w:bCs/>
          <w:sz w:val="24"/>
          <w:szCs w:val="24"/>
        </w:rPr>
        <w:t>,</w:t>
      </w:r>
      <w:r w:rsidRPr="001F608A">
        <w:rPr>
          <w:rFonts w:ascii="Times New Roman" w:hAnsi="Times New Roman" w:cs="Times New Roman"/>
          <w:b/>
          <w:bCs/>
          <w:sz w:val="24"/>
          <w:szCs w:val="24"/>
        </w:rPr>
        <w:t xml:space="preserve"> 97)</w:t>
      </w:r>
    </w:p>
    <w:p w:rsidR="000E3C0C" w:rsidRPr="000E3C0C" w:rsidRDefault="000E3C0C" w:rsidP="000E3C0C">
      <w:pPr>
        <w:autoSpaceDE w:val="0"/>
        <w:autoSpaceDN w:val="0"/>
        <w:adjustRightInd w:val="0"/>
        <w:spacing w:after="0" w:line="240" w:lineRule="auto"/>
        <w:ind w:right="-567"/>
        <w:rPr>
          <w:rFonts w:ascii="Times New Roman" w:hAnsi="Times New Roman" w:cs="Times New Roman"/>
          <w:sz w:val="24"/>
          <w:szCs w:val="24"/>
        </w:rPr>
      </w:pPr>
    </w:p>
    <w:p w:rsidR="008E2058" w:rsidRPr="000E3C0C"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Her kim iki kız çocuğunu yetişkinlik çağına gelinceye kadar büyütüp terbiye ederse, kıyamet günü o kimseyle ben şöyle yan yana bulunacağız” buyurdu ve parmaklarını bitiştirdi</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Birr</w:t>
      </w:r>
      <w:proofErr w:type="spellEnd"/>
      <w:r w:rsidR="000E3C0C">
        <w:rPr>
          <w:rFonts w:ascii="Times New Roman" w:hAnsi="Times New Roman" w:cs="Times New Roman"/>
          <w:b/>
          <w:bCs/>
          <w:sz w:val="24"/>
          <w:szCs w:val="24"/>
        </w:rPr>
        <w:t>,</w:t>
      </w:r>
      <w:r w:rsidRPr="001F608A">
        <w:rPr>
          <w:rFonts w:ascii="Times New Roman" w:hAnsi="Times New Roman" w:cs="Times New Roman"/>
          <w:b/>
          <w:bCs/>
          <w:sz w:val="24"/>
          <w:szCs w:val="24"/>
        </w:rPr>
        <w:t xml:space="preserve"> 149)</w:t>
      </w:r>
    </w:p>
    <w:p w:rsidR="000E3C0C" w:rsidRPr="000E3C0C" w:rsidRDefault="000E3C0C" w:rsidP="000E3C0C">
      <w:pPr>
        <w:autoSpaceDE w:val="0"/>
        <w:autoSpaceDN w:val="0"/>
        <w:adjustRightInd w:val="0"/>
        <w:spacing w:after="0" w:line="240" w:lineRule="auto"/>
        <w:ind w:right="-567"/>
        <w:rPr>
          <w:rFonts w:ascii="Times New Roman" w:hAnsi="Times New Roman" w:cs="Times New Roman"/>
          <w:sz w:val="24"/>
          <w:szCs w:val="24"/>
        </w:rPr>
      </w:pPr>
    </w:p>
    <w:p w:rsidR="008E2058" w:rsidRDefault="008E2058" w:rsidP="009B1ECE">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Kadın dört sebepten biri için </w:t>
      </w:r>
      <w:proofErr w:type="gramStart"/>
      <w:r w:rsidR="009B1ECE">
        <w:rPr>
          <w:rFonts w:ascii="Times New Roman" w:hAnsi="Times New Roman" w:cs="Times New Roman"/>
          <w:sz w:val="24"/>
          <w:szCs w:val="24"/>
        </w:rPr>
        <w:t>nikahlanır</w:t>
      </w:r>
      <w:proofErr w:type="gramEnd"/>
      <w:r w:rsidRPr="001F608A">
        <w:rPr>
          <w:rFonts w:ascii="Times New Roman" w:hAnsi="Times New Roman" w:cs="Times New Roman"/>
          <w:sz w:val="24"/>
          <w:szCs w:val="24"/>
        </w:rPr>
        <w:t xml:space="preserve">: Malı, soyu, güzelliği ve dindarlığı. Sen dindar olanı tercih </w:t>
      </w:r>
      <w:proofErr w:type="gramStart"/>
      <w:r w:rsidRPr="001F608A">
        <w:rPr>
          <w:rFonts w:ascii="Times New Roman" w:hAnsi="Times New Roman" w:cs="Times New Roman"/>
          <w:sz w:val="24"/>
          <w:szCs w:val="24"/>
        </w:rPr>
        <w:t>et  ki</w:t>
      </w:r>
      <w:proofErr w:type="gramEnd"/>
      <w:r w:rsidRPr="001F608A">
        <w:rPr>
          <w:rFonts w:ascii="Times New Roman" w:hAnsi="Times New Roman" w:cs="Times New Roman"/>
          <w:sz w:val="24"/>
          <w:szCs w:val="24"/>
        </w:rPr>
        <w:t xml:space="preserve"> bereket bulasın.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Nikâh</w:t>
      </w:r>
      <w:r w:rsidR="009B1ECE">
        <w:rPr>
          <w:rFonts w:ascii="Times New Roman" w:hAnsi="Times New Roman" w:cs="Times New Roman"/>
          <w:b/>
          <w:bCs/>
          <w:sz w:val="24"/>
          <w:szCs w:val="24"/>
        </w:rPr>
        <w:t>,</w:t>
      </w:r>
      <w:r w:rsidRPr="001F608A">
        <w:rPr>
          <w:rFonts w:ascii="Times New Roman" w:hAnsi="Times New Roman" w:cs="Times New Roman"/>
          <w:b/>
          <w:bCs/>
          <w:sz w:val="24"/>
          <w:szCs w:val="24"/>
        </w:rPr>
        <w:t xml:space="preserve"> 15)</w:t>
      </w:r>
    </w:p>
    <w:p w:rsidR="009B1ECE" w:rsidRPr="009B1ECE" w:rsidRDefault="009B1ECE" w:rsidP="009B1ECE">
      <w:pPr>
        <w:autoSpaceDE w:val="0"/>
        <w:autoSpaceDN w:val="0"/>
        <w:adjustRightInd w:val="0"/>
        <w:spacing w:after="0" w:line="240" w:lineRule="auto"/>
        <w:ind w:left="-644" w:right="-567"/>
        <w:rPr>
          <w:rFonts w:ascii="Times New Roman" w:hAnsi="Times New Roman" w:cs="Times New Roman"/>
          <w:b/>
          <w:bCs/>
          <w:sz w:val="24"/>
          <w:szCs w:val="24"/>
        </w:rPr>
      </w:pPr>
    </w:p>
    <w:p w:rsidR="008E2058" w:rsidRPr="009B1ECE"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Hepiniz çobansınız ve her biriniz sorumlul</w:t>
      </w:r>
      <w:r w:rsidR="009B1ECE">
        <w:rPr>
          <w:rFonts w:ascii="Times New Roman" w:hAnsi="Times New Roman" w:cs="Times New Roman"/>
          <w:sz w:val="24"/>
          <w:szCs w:val="24"/>
        </w:rPr>
        <w:t>uğunuz altındakinden mesulsünüz.</w:t>
      </w:r>
      <w:r w:rsidRPr="001F608A">
        <w:rPr>
          <w:rFonts w:ascii="Times New Roman" w:hAnsi="Times New Roman" w:cs="Times New Roman"/>
          <w:sz w:val="24"/>
          <w:szCs w:val="24"/>
        </w:rPr>
        <w:t xml:space="preserve"> Devlet reisi, ülke halkının çobanıdır. Erkek, ev halkının çobanı; kadın da, evinin ve çocuklarının çobanıdır. Özetle hepiniz birer çobandır ve elinin altındakilerden sorumludur.</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Itk</w:t>
      </w:r>
      <w:proofErr w:type="spellEnd"/>
      <w:r w:rsidRPr="001F608A">
        <w:rPr>
          <w:rFonts w:ascii="Times New Roman" w:hAnsi="Times New Roman" w:cs="Times New Roman"/>
          <w:b/>
          <w:bCs/>
          <w:sz w:val="24"/>
          <w:szCs w:val="24"/>
        </w:rPr>
        <w:t>, 18)</w:t>
      </w:r>
    </w:p>
    <w:p w:rsidR="009B1ECE" w:rsidRPr="009B1ECE" w:rsidRDefault="009B1ECE" w:rsidP="009B1ECE">
      <w:pPr>
        <w:autoSpaceDE w:val="0"/>
        <w:autoSpaceDN w:val="0"/>
        <w:adjustRightInd w:val="0"/>
        <w:spacing w:after="0" w:line="240" w:lineRule="auto"/>
        <w:ind w:right="-567"/>
        <w:rPr>
          <w:rFonts w:ascii="Times New Roman" w:hAnsi="Times New Roman" w:cs="Times New Roman"/>
          <w:sz w:val="24"/>
          <w:szCs w:val="24"/>
        </w:rPr>
      </w:pPr>
    </w:p>
    <w:p w:rsidR="008E2058" w:rsidRPr="009B1ECE"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Rızkının çoğalmasını, ömrünün uzamasını isteyen kimse, akrabasını kollayıp gözetsin.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Edeb</w:t>
      </w:r>
      <w:proofErr w:type="spellEnd"/>
      <w:r w:rsidR="009B1ECE">
        <w:rPr>
          <w:rFonts w:ascii="Times New Roman" w:hAnsi="Times New Roman" w:cs="Times New Roman"/>
          <w:b/>
          <w:bCs/>
          <w:sz w:val="24"/>
          <w:szCs w:val="24"/>
        </w:rPr>
        <w:t>, 12</w:t>
      </w:r>
      <w:r w:rsidRPr="001F608A">
        <w:rPr>
          <w:rFonts w:ascii="Times New Roman" w:hAnsi="Times New Roman" w:cs="Times New Roman"/>
          <w:b/>
          <w:bCs/>
          <w:sz w:val="24"/>
          <w:szCs w:val="24"/>
        </w:rPr>
        <w:t>)</w:t>
      </w:r>
    </w:p>
    <w:p w:rsidR="009B1ECE" w:rsidRPr="009B1ECE" w:rsidRDefault="009B1ECE" w:rsidP="009B1ECE">
      <w:pPr>
        <w:autoSpaceDE w:val="0"/>
        <w:autoSpaceDN w:val="0"/>
        <w:adjustRightInd w:val="0"/>
        <w:spacing w:after="0" w:line="240" w:lineRule="auto"/>
        <w:ind w:right="-567"/>
        <w:rPr>
          <w:rFonts w:ascii="Times New Roman" w:hAnsi="Times New Roman" w:cs="Times New Roman"/>
          <w:sz w:val="24"/>
          <w:szCs w:val="24"/>
        </w:rPr>
      </w:pPr>
    </w:p>
    <w:p w:rsidR="008E2058" w:rsidRPr="009B1ECE" w:rsidRDefault="008E2058" w:rsidP="009B1ECE">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 xml:space="preserve">Ey </w:t>
      </w:r>
      <w:proofErr w:type="spellStart"/>
      <w:r w:rsidRPr="001F608A">
        <w:rPr>
          <w:rFonts w:ascii="Times New Roman" w:hAnsi="Times New Roman" w:cs="Times New Roman"/>
          <w:sz w:val="24"/>
          <w:szCs w:val="24"/>
        </w:rPr>
        <w:t>müslüman</w:t>
      </w:r>
      <w:proofErr w:type="spellEnd"/>
      <w:r w:rsidRPr="001F608A">
        <w:rPr>
          <w:rFonts w:ascii="Times New Roman" w:hAnsi="Times New Roman" w:cs="Times New Roman"/>
          <w:sz w:val="24"/>
          <w:szCs w:val="24"/>
        </w:rPr>
        <w:t xml:space="preserve"> hanımlar! Hiç bir komşu hanım, </w:t>
      </w:r>
      <w:r w:rsidR="009B1ECE">
        <w:rPr>
          <w:rFonts w:ascii="Times New Roman" w:hAnsi="Times New Roman" w:cs="Times New Roman"/>
          <w:sz w:val="24"/>
          <w:szCs w:val="24"/>
        </w:rPr>
        <w:t>komşusuna vereceği</w:t>
      </w:r>
      <w:r w:rsidRPr="001F608A">
        <w:rPr>
          <w:rFonts w:ascii="Times New Roman" w:hAnsi="Times New Roman" w:cs="Times New Roman"/>
          <w:sz w:val="24"/>
          <w:szCs w:val="24"/>
        </w:rPr>
        <w:t xml:space="preserve"> </w:t>
      </w:r>
      <w:r w:rsidR="009B1ECE" w:rsidRPr="001F608A">
        <w:rPr>
          <w:rFonts w:ascii="Times New Roman" w:hAnsi="Times New Roman" w:cs="Times New Roman"/>
          <w:sz w:val="24"/>
          <w:szCs w:val="24"/>
        </w:rPr>
        <w:t xml:space="preserve">bir koyun paçası bile olsa </w:t>
      </w:r>
      <w:r w:rsidR="009B1ECE">
        <w:rPr>
          <w:rFonts w:ascii="Times New Roman" w:hAnsi="Times New Roman" w:cs="Times New Roman"/>
          <w:sz w:val="24"/>
          <w:szCs w:val="24"/>
        </w:rPr>
        <w:t xml:space="preserve">(onu) </w:t>
      </w:r>
      <w:r w:rsidRPr="001F608A">
        <w:rPr>
          <w:rFonts w:ascii="Times New Roman" w:hAnsi="Times New Roman" w:cs="Times New Roman"/>
          <w:sz w:val="24"/>
          <w:szCs w:val="24"/>
        </w:rPr>
        <w:t>küçük görmesin</w:t>
      </w:r>
      <w:r w:rsidRPr="001F608A">
        <w:rPr>
          <w:rFonts w:ascii="Times New Roman" w:hAnsi="Times New Roman" w:cs="Times New Roman"/>
          <w:b/>
          <w:bCs/>
          <w:sz w:val="24"/>
          <w:szCs w:val="24"/>
        </w:rPr>
        <w:t xml:space="preserve">. ( </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Hibe</w:t>
      </w:r>
      <w:r w:rsidR="009B1ECE">
        <w:rPr>
          <w:rFonts w:ascii="Times New Roman" w:hAnsi="Times New Roman" w:cs="Times New Roman"/>
          <w:b/>
          <w:bCs/>
          <w:sz w:val="24"/>
          <w:szCs w:val="24"/>
        </w:rPr>
        <w:t>,</w:t>
      </w:r>
      <w:r w:rsidRPr="001F608A">
        <w:rPr>
          <w:rFonts w:ascii="Times New Roman" w:hAnsi="Times New Roman" w:cs="Times New Roman"/>
          <w:b/>
          <w:bCs/>
          <w:sz w:val="24"/>
          <w:szCs w:val="24"/>
        </w:rPr>
        <w:t xml:space="preserve"> 1)</w:t>
      </w:r>
    </w:p>
    <w:p w:rsidR="009B1ECE" w:rsidRPr="009B1ECE" w:rsidRDefault="009B1ECE" w:rsidP="009B1ECE">
      <w:pPr>
        <w:autoSpaceDE w:val="0"/>
        <w:autoSpaceDN w:val="0"/>
        <w:adjustRightInd w:val="0"/>
        <w:spacing w:after="0" w:line="240" w:lineRule="auto"/>
        <w:ind w:right="-567"/>
        <w:rPr>
          <w:rFonts w:ascii="Times New Roman" w:hAnsi="Times New Roman" w:cs="Times New Roman"/>
          <w:sz w:val="24"/>
          <w:szCs w:val="24"/>
        </w:rPr>
      </w:pPr>
    </w:p>
    <w:p w:rsidR="008E2058" w:rsidRPr="009B1ECE"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Bir adam, insanlar helâk oldu, dediği vakit, o, onların en çok helâk olanıdır</w:t>
      </w:r>
      <w:r w:rsidRPr="001F608A">
        <w:rPr>
          <w:rFonts w:ascii="Times New Roman" w:hAnsi="Times New Roman" w:cs="Times New Roman"/>
          <w:b/>
          <w:bCs/>
          <w:sz w:val="24"/>
          <w:szCs w:val="24"/>
        </w:rPr>
        <w:t xml:space="preserve">. (Müslim, </w:t>
      </w:r>
      <w:proofErr w:type="spellStart"/>
      <w:r w:rsidRPr="001F608A">
        <w:rPr>
          <w:rFonts w:ascii="Times New Roman" w:hAnsi="Times New Roman" w:cs="Times New Roman"/>
          <w:b/>
          <w:bCs/>
          <w:sz w:val="24"/>
          <w:szCs w:val="24"/>
        </w:rPr>
        <w:t>Birr</w:t>
      </w:r>
      <w:proofErr w:type="spellEnd"/>
      <w:r w:rsidR="009B1ECE">
        <w:rPr>
          <w:rFonts w:ascii="Times New Roman" w:hAnsi="Times New Roman" w:cs="Times New Roman"/>
          <w:b/>
          <w:bCs/>
          <w:sz w:val="24"/>
          <w:szCs w:val="24"/>
        </w:rPr>
        <w:t>,</w:t>
      </w:r>
      <w:r w:rsidRPr="001F608A">
        <w:rPr>
          <w:rFonts w:ascii="Times New Roman" w:hAnsi="Times New Roman" w:cs="Times New Roman"/>
          <w:b/>
          <w:bCs/>
          <w:sz w:val="24"/>
          <w:szCs w:val="24"/>
        </w:rPr>
        <w:t xml:space="preserve"> 139)</w:t>
      </w:r>
    </w:p>
    <w:p w:rsidR="009B1ECE" w:rsidRPr="009B1ECE" w:rsidRDefault="009B1ECE" w:rsidP="009B1ECE">
      <w:pPr>
        <w:autoSpaceDE w:val="0"/>
        <w:autoSpaceDN w:val="0"/>
        <w:adjustRightInd w:val="0"/>
        <w:spacing w:after="0" w:line="240" w:lineRule="auto"/>
        <w:ind w:right="-567"/>
        <w:rPr>
          <w:rFonts w:ascii="Times New Roman" w:hAnsi="Times New Roman" w:cs="Times New Roman"/>
          <w:sz w:val="24"/>
          <w:szCs w:val="24"/>
        </w:rPr>
      </w:pPr>
    </w:p>
    <w:p w:rsidR="008E2058" w:rsidRPr="009B1ECE" w:rsidRDefault="008E2058"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Akrabasının yaptığı iyiliğe aynıyla karşılık veren, onları koruyup gözetmiş sayılma</w:t>
      </w:r>
      <w:r w:rsidR="009B1ECE">
        <w:rPr>
          <w:rFonts w:ascii="Times New Roman" w:hAnsi="Times New Roman" w:cs="Times New Roman"/>
          <w:sz w:val="24"/>
          <w:szCs w:val="24"/>
        </w:rPr>
        <w:t>z. Akrabayı koruyup gözeten kişi</w:t>
      </w:r>
      <w:r w:rsidRPr="001F608A">
        <w:rPr>
          <w:rFonts w:ascii="Times New Roman" w:hAnsi="Times New Roman" w:cs="Times New Roman"/>
          <w:sz w:val="24"/>
          <w:szCs w:val="24"/>
        </w:rPr>
        <w:t>, kendisiyle ilgiyi kestikleri zaman bile, onlara iyilik etmeye devam edendir</w:t>
      </w:r>
      <w:r w:rsidR="009B1ECE">
        <w:rPr>
          <w:rFonts w:ascii="Times New Roman" w:hAnsi="Times New Roman" w:cs="Times New Roman"/>
          <w:b/>
          <w:bCs/>
          <w:sz w:val="24"/>
          <w:szCs w:val="24"/>
        </w:rPr>
        <w:t>.  (</w:t>
      </w:r>
      <w:proofErr w:type="spellStart"/>
      <w:r w:rsidR="009B1ECE">
        <w:rPr>
          <w:rFonts w:ascii="Times New Roman" w:hAnsi="Times New Roman" w:cs="Times New Roman"/>
          <w:b/>
          <w:bCs/>
          <w:sz w:val="24"/>
          <w:szCs w:val="24"/>
        </w:rPr>
        <w:t>Buhârî</w:t>
      </w:r>
      <w:proofErr w:type="spellEnd"/>
      <w:r w:rsidR="009B1ECE">
        <w:rPr>
          <w:rFonts w:ascii="Times New Roman" w:hAnsi="Times New Roman" w:cs="Times New Roman"/>
          <w:b/>
          <w:bCs/>
          <w:sz w:val="24"/>
          <w:szCs w:val="24"/>
        </w:rPr>
        <w:t xml:space="preserve">, </w:t>
      </w:r>
      <w:proofErr w:type="spellStart"/>
      <w:r w:rsidR="009B1ECE">
        <w:rPr>
          <w:rFonts w:ascii="Times New Roman" w:hAnsi="Times New Roman" w:cs="Times New Roman"/>
          <w:b/>
          <w:bCs/>
          <w:sz w:val="24"/>
          <w:szCs w:val="24"/>
        </w:rPr>
        <w:t>Edeb</w:t>
      </w:r>
      <w:proofErr w:type="spellEnd"/>
      <w:r w:rsidR="009B1ECE">
        <w:rPr>
          <w:rFonts w:ascii="Times New Roman" w:hAnsi="Times New Roman" w:cs="Times New Roman"/>
          <w:b/>
          <w:bCs/>
          <w:sz w:val="24"/>
          <w:szCs w:val="24"/>
        </w:rPr>
        <w:t xml:space="preserve">, </w:t>
      </w:r>
      <w:r w:rsidRPr="001F608A">
        <w:rPr>
          <w:rFonts w:ascii="Times New Roman" w:hAnsi="Times New Roman" w:cs="Times New Roman"/>
          <w:b/>
          <w:bCs/>
          <w:sz w:val="24"/>
          <w:szCs w:val="24"/>
        </w:rPr>
        <w:t>15)</w:t>
      </w:r>
    </w:p>
    <w:p w:rsidR="009B1ECE" w:rsidRPr="009B1ECE" w:rsidRDefault="009B1ECE" w:rsidP="009B1ECE">
      <w:pPr>
        <w:autoSpaceDE w:val="0"/>
        <w:autoSpaceDN w:val="0"/>
        <w:adjustRightInd w:val="0"/>
        <w:spacing w:after="0" w:line="240" w:lineRule="auto"/>
        <w:ind w:right="-567"/>
        <w:rPr>
          <w:rFonts w:ascii="Times New Roman" w:hAnsi="Times New Roman" w:cs="Times New Roman"/>
          <w:b/>
          <w:bCs/>
          <w:sz w:val="24"/>
          <w:szCs w:val="24"/>
        </w:rPr>
      </w:pPr>
    </w:p>
    <w:p w:rsidR="00C30A66"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Müminler, birbirlerini sevmede, birbirlerine merhamet ve şefkat göstermede, tıpkı bir organı rahatsızlandığında diğer organları da uykusuzluk ve yüksek ateşle bu acıyı paylaşan bir bedene benzer.</w:t>
      </w:r>
      <w:r w:rsidRPr="001F608A">
        <w:rPr>
          <w:rFonts w:ascii="Times New Roman" w:hAnsi="Times New Roman" w:cs="Times New Roman"/>
          <w:b/>
          <w:bCs/>
          <w:sz w:val="24"/>
          <w:szCs w:val="24"/>
        </w:rPr>
        <w:t>(Müslim,</w:t>
      </w:r>
      <w:r w:rsidR="009B1ECE">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Birr</w:t>
      </w:r>
      <w:proofErr w:type="spellEnd"/>
      <w:r w:rsidRPr="001F608A">
        <w:rPr>
          <w:rFonts w:ascii="Times New Roman" w:hAnsi="Times New Roman" w:cs="Times New Roman"/>
          <w:b/>
          <w:bCs/>
          <w:sz w:val="24"/>
          <w:szCs w:val="24"/>
        </w:rPr>
        <w:t>,</w:t>
      </w:r>
      <w:r w:rsidR="009B1ECE">
        <w:rPr>
          <w:rFonts w:ascii="Times New Roman" w:hAnsi="Times New Roman" w:cs="Times New Roman"/>
          <w:b/>
          <w:bCs/>
          <w:sz w:val="24"/>
          <w:szCs w:val="24"/>
        </w:rPr>
        <w:t xml:space="preserve"> </w:t>
      </w:r>
      <w:r w:rsidRPr="001F608A">
        <w:rPr>
          <w:rFonts w:ascii="Times New Roman" w:hAnsi="Times New Roman" w:cs="Times New Roman"/>
          <w:b/>
          <w:bCs/>
          <w:sz w:val="24"/>
          <w:szCs w:val="24"/>
        </w:rPr>
        <w:t>66)</w:t>
      </w:r>
    </w:p>
    <w:p w:rsidR="00251144" w:rsidRPr="00251144" w:rsidRDefault="00251144" w:rsidP="00251144">
      <w:pPr>
        <w:autoSpaceDE w:val="0"/>
        <w:autoSpaceDN w:val="0"/>
        <w:adjustRightInd w:val="0"/>
        <w:spacing w:after="0" w:line="240" w:lineRule="auto"/>
        <w:ind w:right="-567"/>
        <w:rPr>
          <w:rFonts w:ascii="Times New Roman" w:hAnsi="Times New Roman" w:cs="Times New Roman"/>
          <w:sz w:val="24"/>
          <w:szCs w:val="24"/>
        </w:rPr>
      </w:pPr>
    </w:p>
    <w:p w:rsidR="00C30A66" w:rsidRPr="00251144" w:rsidRDefault="00C30A66" w:rsidP="0025114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İki kişinin arasını bulman, bir sadakadır. Bir kimseye bineğine binerken yardımcı olman veya yükünü hayvanına yüklemesine yardım etmen bir sadakadır. Güzel bir söz söylemek sadakadır. Namaza giderken attığın her adım bir sadakadır. Gelip geçenleri rahatsız eden bir şeyi yoldan alıp atman bir sadakadır.</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Sulh</w:t>
      </w:r>
      <w:r w:rsidR="00251144">
        <w:rPr>
          <w:rFonts w:ascii="Times New Roman" w:hAnsi="Times New Roman" w:cs="Times New Roman"/>
          <w:b/>
          <w:bCs/>
          <w:sz w:val="24"/>
          <w:szCs w:val="24"/>
        </w:rPr>
        <w:t>,</w:t>
      </w:r>
      <w:r w:rsidRPr="001F608A">
        <w:rPr>
          <w:rFonts w:ascii="Times New Roman" w:hAnsi="Times New Roman" w:cs="Times New Roman"/>
          <w:b/>
          <w:bCs/>
          <w:sz w:val="24"/>
          <w:szCs w:val="24"/>
        </w:rPr>
        <w:t xml:space="preserve"> 11)</w:t>
      </w:r>
    </w:p>
    <w:p w:rsidR="00251144" w:rsidRPr="00251144" w:rsidRDefault="00251144" w:rsidP="00251144">
      <w:pPr>
        <w:autoSpaceDE w:val="0"/>
        <w:autoSpaceDN w:val="0"/>
        <w:adjustRightInd w:val="0"/>
        <w:spacing w:after="0" w:line="240" w:lineRule="auto"/>
        <w:ind w:right="-567"/>
        <w:rPr>
          <w:rFonts w:ascii="Times New Roman" w:hAnsi="Times New Roman" w:cs="Times New Roman"/>
          <w:sz w:val="24"/>
          <w:szCs w:val="24"/>
        </w:rPr>
      </w:pPr>
    </w:p>
    <w:p w:rsidR="00C30A66" w:rsidRPr="00251144"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Peygamberimiz</w:t>
      </w:r>
      <w:r w:rsidR="008175DE">
        <w:rPr>
          <w:rFonts w:ascii="Times New Roman" w:hAnsi="Times New Roman" w:cs="Times New Roman"/>
          <w:sz w:val="24"/>
          <w:szCs w:val="24"/>
        </w:rPr>
        <w:t>(sav</w:t>
      </w:r>
      <w:r w:rsidR="008175DE" w:rsidRPr="001F608A">
        <w:rPr>
          <w:rFonts w:ascii="Times New Roman" w:hAnsi="Times New Roman" w:cs="Times New Roman"/>
          <w:sz w:val="24"/>
          <w:szCs w:val="24"/>
        </w:rPr>
        <w:t>)</w:t>
      </w:r>
      <w:r w:rsidRPr="001F608A">
        <w:rPr>
          <w:rFonts w:ascii="Times New Roman" w:hAnsi="Times New Roman" w:cs="Times New Roman"/>
          <w:sz w:val="24"/>
          <w:szCs w:val="24"/>
        </w:rPr>
        <w:t xml:space="preserve">   “Vallahi (gerçek manada) iman etmiş olamaz, vallahi (gerçek manada) iman etmiş olamaz, vallahi (gerçek manada) iman etmiş olamaz” buyurdu. “Kim iman etmiş olmaz ey Allah’ın </w:t>
      </w:r>
      <w:proofErr w:type="spellStart"/>
      <w:r w:rsidRPr="001F608A">
        <w:rPr>
          <w:rFonts w:ascii="Times New Roman" w:hAnsi="Times New Roman" w:cs="Times New Roman"/>
          <w:sz w:val="24"/>
          <w:szCs w:val="24"/>
        </w:rPr>
        <w:t>Resûlü</w:t>
      </w:r>
      <w:proofErr w:type="spellEnd"/>
      <w:r w:rsidRPr="001F608A">
        <w:rPr>
          <w:rFonts w:ascii="Times New Roman" w:hAnsi="Times New Roman" w:cs="Times New Roman"/>
          <w:sz w:val="24"/>
          <w:szCs w:val="24"/>
        </w:rPr>
        <w:t>?” di</w:t>
      </w:r>
      <w:r w:rsidR="00251144">
        <w:rPr>
          <w:rFonts w:ascii="Times New Roman" w:hAnsi="Times New Roman" w:cs="Times New Roman"/>
          <w:sz w:val="24"/>
          <w:szCs w:val="24"/>
        </w:rPr>
        <w:t xml:space="preserve">ye sorulunca, </w:t>
      </w:r>
      <w:proofErr w:type="spellStart"/>
      <w:r w:rsidR="00251144">
        <w:rPr>
          <w:rFonts w:ascii="Times New Roman" w:hAnsi="Times New Roman" w:cs="Times New Roman"/>
          <w:sz w:val="24"/>
          <w:szCs w:val="24"/>
        </w:rPr>
        <w:t>Resûlullah</w:t>
      </w:r>
      <w:proofErr w:type="spellEnd"/>
      <w:r w:rsidR="00251144">
        <w:rPr>
          <w:rFonts w:ascii="Times New Roman" w:hAnsi="Times New Roman" w:cs="Times New Roman"/>
          <w:sz w:val="24"/>
          <w:szCs w:val="24"/>
        </w:rPr>
        <w:t xml:space="preserve"> (</w:t>
      </w:r>
      <w:proofErr w:type="spellStart"/>
      <w:r w:rsidR="00251144">
        <w:rPr>
          <w:rFonts w:ascii="Times New Roman" w:hAnsi="Times New Roman" w:cs="Times New Roman"/>
          <w:sz w:val="24"/>
          <w:szCs w:val="24"/>
        </w:rPr>
        <w:t>sas</w:t>
      </w:r>
      <w:proofErr w:type="spellEnd"/>
      <w:r w:rsidR="00251144">
        <w:rPr>
          <w:rFonts w:ascii="Times New Roman" w:hAnsi="Times New Roman" w:cs="Times New Roman"/>
          <w:sz w:val="24"/>
          <w:szCs w:val="24"/>
        </w:rPr>
        <w:t>)</w:t>
      </w:r>
      <w:r w:rsidRPr="001F608A">
        <w:rPr>
          <w:rFonts w:ascii="Times New Roman" w:hAnsi="Times New Roman" w:cs="Times New Roman"/>
          <w:sz w:val="24"/>
          <w:szCs w:val="24"/>
        </w:rPr>
        <w:t>: “Kötülüğünden, komşusunun emin olmadığı kimse” cevabını vermişlerdir.</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xml:space="preserve">, </w:t>
      </w:r>
      <w:proofErr w:type="spellStart"/>
      <w:r w:rsidRPr="001F608A">
        <w:rPr>
          <w:rFonts w:ascii="Times New Roman" w:hAnsi="Times New Roman" w:cs="Times New Roman"/>
          <w:b/>
          <w:bCs/>
          <w:sz w:val="24"/>
          <w:szCs w:val="24"/>
        </w:rPr>
        <w:t>Edeb</w:t>
      </w:r>
      <w:proofErr w:type="spellEnd"/>
      <w:r w:rsidRPr="001F608A">
        <w:rPr>
          <w:rFonts w:ascii="Times New Roman" w:hAnsi="Times New Roman" w:cs="Times New Roman"/>
          <w:b/>
          <w:bCs/>
          <w:sz w:val="24"/>
          <w:szCs w:val="24"/>
        </w:rPr>
        <w:t xml:space="preserve">, 29) </w:t>
      </w:r>
    </w:p>
    <w:p w:rsidR="00251144" w:rsidRPr="00251144" w:rsidRDefault="00251144" w:rsidP="00251144">
      <w:pPr>
        <w:autoSpaceDE w:val="0"/>
        <w:autoSpaceDN w:val="0"/>
        <w:adjustRightInd w:val="0"/>
        <w:spacing w:after="0" w:line="240" w:lineRule="auto"/>
        <w:ind w:right="-567"/>
        <w:rPr>
          <w:rFonts w:ascii="Times New Roman" w:hAnsi="Times New Roman" w:cs="Times New Roman"/>
          <w:sz w:val="24"/>
          <w:szCs w:val="24"/>
        </w:rPr>
      </w:pPr>
    </w:p>
    <w:p w:rsidR="00C30A66" w:rsidRPr="001F608A" w:rsidRDefault="00C30A66" w:rsidP="001F608A">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Üç kimse Cennet ehlidir:</w:t>
      </w:r>
      <w:r w:rsidRPr="001F608A">
        <w:rPr>
          <w:rFonts w:ascii="Times New Roman" w:hAnsi="Times New Roman" w:cs="Times New Roman"/>
          <w:b/>
          <w:bCs/>
          <w:sz w:val="24"/>
          <w:szCs w:val="24"/>
        </w:rPr>
        <w:t xml:space="preserve"> </w:t>
      </w:r>
      <w:r w:rsidRPr="001F608A">
        <w:rPr>
          <w:rFonts w:ascii="Times New Roman" w:hAnsi="Times New Roman" w:cs="Times New Roman"/>
          <w:sz w:val="24"/>
          <w:szCs w:val="24"/>
        </w:rPr>
        <w:t xml:space="preserve">1- Âdil ve başarılı olan idareci 2- Müslümanlara ve yakınlarına karşı yumuşak kalpli olan kimse 3- Durumundan şikâyetçi olmayan iffetli fakirdir. </w:t>
      </w:r>
      <w:r w:rsidRPr="001F608A">
        <w:rPr>
          <w:rFonts w:ascii="Times New Roman" w:hAnsi="Times New Roman" w:cs="Times New Roman"/>
          <w:b/>
          <w:bCs/>
          <w:sz w:val="24"/>
          <w:szCs w:val="24"/>
        </w:rPr>
        <w:t>(Müslim, Cennet</w:t>
      </w:r>
      <w:r w:rsidR="00251144">
        <w:rPr>
          <w:rFonts w:ascii="Times New Roman" w:hAnsi="Times New Roman" w:cs="Times New Roman"/>
          <w:b/>
          <w:bCs/>
          <w:sz w:val="24"/>
          <w:szCs w:val="24"/>
        </w:rPr>
        <w:t>,</w:t>
      </w:r>
      <w:r w:rsidRPr="001F608A">
        <w:rPr>
          <w:rFonts w:ascii="Times New Roman" w:hAnsi="Times New Roman" w:cs="Times New Roman"/>
          <w:b/>
          <w:bCs/>
          <w:sz w:val="24"/>
          <w:szCs w:val="24"/>
        </w:rPr>
        <w:t xml:space="preserve"> 63)</w:t>
      </w:r>
    </w:p>
    <w:p w:rsidR="00D01BC5" w:rsidRPr="001F608A" w:rsidRDefault="00D01BC5" w:rsidP="00D01BC5">
      <w:pPr>
        <w:pStyle w:val="ListeParagraf"/>
        <w:autoSpaceDE w:val="0"/>
        <w:autoSpaceDN w:val="0"/>
        <w:adjustRightInd w:val="0"/>
        <w:spacing w:after="0" w:line="240" w:lineRule="auto"/>
        <w:ind w:left="-284" w:right="-567"/>
        <w:rPr>
          <w:rFonts w:ascii="Times New Roman" w:hAnsi="Times New Roman" w:cs="Times New Roman"/>
          <w:sz w:val="24"/>
          <w:szCs w:val="24"/>
        </w:rPr>
      </w:pPr>
    </w:p>
    <w:p w:rsidR="007B3456" w:rsidRDefault="007B3456" w:rsidP="007B3456">
      <w:pPr>
        <w:pStyle w:val="ListeParagraf"/>
        <w:autoSpaceDE w:val="0"/>
        <w:autoSpaceDN w:val="0"/>
        <w:adjustRightInd w:val="0"/>
        <w:spacing w:after="0" w:line="240" w:lineRule="auto"/>
        <w:ind w:left="-284" w:right="-567"/>
        <w:rPr>
          <w:rFonts w:ascii="Times New Roman" w:hAnsi="Times New Roman" w:cs="Times New Roman"/>
          <w:sz w:val="24"/>
          <w:szCs w:val="24"/>
        </w:rPr>
      </w:pPr>
    </w:p>
    <w:p w:rsidR="007B3456" w:rsidRPr="007B3456" w:rsidRDefault="007B3456" w:rsidP="007B3456">
      <w:pPr>
        <w:pStyle w:val="ListeParagraf"/>
        <w:rPr>
          <w:rFonts w:ascii="Times New Roman" w:hAnsi="Times New Roman" w:cs="Times New Roman"/>
          <w:sz w:val="24"/>
          <w:szCs w:val="24"/>
        </w:rPr>
      </w:pPr>
    </w:p>
    <w:p w:rsidR="00C30A66" w:rsidRPr="00D01BC5" w:rsidRDefault="008175DE" w:rsidP="0010408A">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Pr>
          <w:rFonts w:ascii="Times New Roman" w:hAnsi="Times New Roman" w:cs="Times New Roman"/>
          <w:sz w:val="24"/>
          <w:szCs w:val="24"/>
        </w:rPr>
        <w:lastRenderedPageBreak/>
        <w:t>Peygamberimiz (sav</w:t>
      </w:r>
      <w:r w:rsidR="00C30A66" w:rsidRPr="001F608A">
        <w:rPr>
          <w:rFonts w:ascii="Times New Roman" w:hAnsi="Times New Roman" w:cs="Times New Roman"/>
          <w:sz w:val="24"/>
          <w:szCs w:val="24"/>
        </w:rPr>
        <w:t xml:space="preserve">)  “Gıybet nedir, biliyor musunuz?” diye sordu. </w:t>
      </w:r>
      <w:proofErr w:type="spellStart"/>
      <w:r w:rsidR="00C30A66" w:rsidRPr="001F608A">
        <w:rPr>
          <w:rFonts w:ascii="Times New Roman" w:hAnsi="Times New Roman" w:cs="Times New Roman"/>
          <w:sz w:val="24"/>
          <w:szCs w:val="24"/>
        </w:rPr>
        <w:t>Ashâb</w:t>
      </w:r>
      <w:proofErr w:type="spellEnd"/>
      <w:r w:rsidR="00C30A66" w:rsidRPr="001F608A">
        <w:rPr>
          <w:rFonts w:ascii="Times New Roman" w:hAnsi="Times New Roman" w:cs="Times New Roman"/>
          <w:sz w:val="24"/>
          <w:szCs w:val="24"/>
        </w:rPr>
        <w:t xml:space="preserve">: “Allah ve </w:t>
      </w:r>
      <w:proofErr w:type="spellStart"/>
      <w:r w:rsidR="00C30A66" w:rsidRPr="001F608A">
        <w:rPr>
          <w:rFonts w:ascii="Times New Roman" w:hAnsi="Times New Roman" w:cs="Times New Roman"/>
          <w:sz w:val="24"/>
          <w:szCs w:val="24"/>
        </w:rPr>
        <w:t>Resûlü</w:t>
      </w:r>
      <w:proofErr w:type="spellEnd"/>
      <w:r w:rsidR="00C30A66" w:rsidRPr="001F608A">
        <w:rPr>
          <w:rFonts w:ascii="Times New Roman" w:hAnsi="Times New Roman" w:cs="Times New Roman"/>
          <w:sz w:val="24"/>
          <w:szCs w:val="24"/>
        </w:rPr>
        <w:t xml:space="preserve"> daha iyi bi</w:t>
      </w:r>
      <w:r w:rsidR="0010408A">
        <w:rPr>
          <w:rFonts w:ascii="Times New Roman" w:hAnsi="Times New Roman" w:cs="Times New Roman"/>
          <w:sz w:val="24"/>
          <w:szCs w:val="24"/>
        </w:rPr>
        <w:t xml:space="preserve">lir”  dediler. </w:t>
      </w:r>
      <w:proofErr w:type="spellStart"/>
      <w:r w:rsidR="0010408A">
        <w:rPr>
          <w:rFonts w:ascii="Times New Roman" w:hAnsi="Times New Roman" w:cs="Times New Roman"/>
          <w:sz w:val="24"/>
          <w:szCs w:val="24"/>
        </w:rPr>
        <w:t>Resûlullah</w:t>
      </w:r>
      <w:proofErr w:type="spellEnd"/>
      <w:r w:rsidR="0010408A">
        <w:rPr>
          <w:rFonts w:ascii="Times New Roman" w:hAnsi="Times New Roman" w:cs="Times New Roman"/>
          <w:sz w:val="24"/>
          <w:szCs w:val="24"/>
        </w:rPr>
        <w:t>(sav</w:t>
      </w:r>
      <w:r w:rsidR="00C30A66" w:rsidRPr="001F608A">
        <w:rPr>
          <w:rFonts w:ascii="Times New Roman" w:hAnsi="Times New Roman" w:cs="Times New Roman"/>
          <w:sz w:val="24"/>
          <w:szCs w:val="24"/>
        </w:rPr>
        <w:t>):  “Kardeşini, hoşuna gitmeyen şeylerle anmandır” buyurdu. Birisi: “Dediğim şeyler kardeşimde varsa ne buyur</w:t>
      </w:r>
      <w:r w:rsidR="0010408A">
        <w:rPr>
          <w:rFonts w:ascii="Times New Roman" w:hAnsi="Times New Roman" w:cs="Times New Roman"/>
          <w:sz w:val="24"/>
          <w:szCs w:val="24"/>
        </w:rPr>
        <w:t xml:space="preserve">ursunuz?” dedi. </w:t>
      </w:r>
      <w:proofErr w:type="spellStart"/>
      <w:r w:rsidR="0010408A">
        <w:rPr>
          <w:rFonts w:ascii="Times New Roman" w:hAnsi="Times New Roman" w:cs="Times New Roman"/>
          <w:sz w:val="24"/>
          <w:szCs w:val="24"/>
        </w:rPr>
        <w:t>Resûlullah</w:t>
      </w:r>
      <w:proofErr w:type="spellEnd"/>
      <w:r w:rsidR="0010408A">
        <w:rPr>
          <w:rFonts w:ascii="Times New Roman" w:hAnsi="Times New Roman" w:cs="Times New Roman"/>
          <w:sz w:val="24"/>
          <w:szCs w:val="24"/>
        </w:rPr>
        <w:t xml:space="preserve"> (sav</w:t>
      </w:r>
      <w:r w:rsidR="00C30A66" w:rsidRPr="001F608A">
        <w:rPr>
          <w:rFonts w:ascii="Times New Roman" w:hAnsi="Times New Roman" w:cs="Times New Roman"/>
          <w:sz w:val="24"/>
          <w:szCs w:val="24"/>
        </w:rPr>
        <w:t>): “Söylediğin eğer onda varsa, onu gıybet etmiş olursun; yoksa iftira etmiş olursun, buyurdular.</w:t>
      </w:r>
      <w:r w:rsidR="00C30A66" w:rsidRPr="001F608A">
        <w:rPr>
          <w:rFonts w:ascii="Times New Roman" w:hAnsi="Times New Roman" w:cs="Times New Roman"/>
          <w:b/>
          <w:bCs/>
          <w:sz w:val="24"/>
          <w:szCs w:val="24"/>
        </w:rPr>
        <w:t xml:space="preserve">(Müslim, </w:t>
      </w:r>
      <w:proofErr w:type="spellStart"/>
      <w:r w:rsidR="00C30A66" w:rsidRPr="001F608A">
        <w:rPr>
          <w:rFonts w:ascii="Times New Roman" w:hAnsi="Times New Roman" w:cs="Times New Roman"/>
          <w:b/>
          <w:bCs/>
          <w:sz w:val="24"/>
          <w:szCs w:val="24"/>
        </w:rPr>
        <w:t>Birr</w:t>
      </w:r>
      <w:proofErr w:type="spellEnd"/>
      <w:r w:rsidR="00C30A66" w:rsidRPr="001F608A">
        <w:rPr>
          <w:rFonts w:ascii="Times New Roman" w:hAnsi="Times New Roman" w:cs="Times New Roman"/>
          <w:b/>
          <w:bCs/>
          <w:sz w:val="24"/>
          <w:szCs w:val="24"/>
        </w:rPr>
        <w:t>, 70)</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Pr="00D01BC5" w:rsidRDefault="0010408A" w:rsidP="00633E05">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Pr>
          <w:rFonts w:ascii="Times New Roman" w:hAnsi="Times New Roman" w:cs="Times New Roman"/>
          <w:sz w:val="24"/>
          <w:szCs w:val="24"/>
        </w:rPr>
        <w:t>Peygamber (sav</w:t>
      </w:r>
      <w:r w:rsidR="00C30A66" w:rsidRPr="001F608A">
        <w:rPr>
          <w:rFonts w:ascii="Times New Roman" w:hAnsi="Times New Roman" w:cs="Times New Roman"/>
          <w:sz w:val="24"/>
          <w:szCs w:val="24"/>
        </w:rPr>
        <w:t xml:space="preserve">), yüzüne damga vurulmuş bir merkebin </w:t>
      </w:r>
      <w:r w:rsidR="00633E05">
        <w:rPr>
          <w:rFonts w:ascii="Times New Roman" w:hAnsi="Times New Roman" w:cs="Times New Roman"/>
          <w:sz w:val="24"/>
          <w:szCs w:val="24"/>
        </w:rPr>
        <w:t>gördü</w:t>
      </w:r>
      <w:r w:rsidR="00C30A66" w:rsidRPr="001F608A">
        <w:rPr>
          <w:rFonts w:ascii="Times New Roman" w:hAnsi="Times New Roman" w:cs="Times New Roman"/>
          <w:sz w:val="24"/>
          <w:szCs w:val="24"/>
        </w:rPr>
        <w:t>. Bunun üzerine; "Bu hayvanın yüzünü dağlayana Allah lânet etsin!" buyurdu</w:t>
      </w:r>
      <w:r w:rsidR="00633E05">
        <w:rPr>
          <w:rFonts w:ascii="Times New Roman" w:hAnsi="Times New Roman" w:cs="Times New Roman"/>
          <w:sz w:val="24"/>
          <w:szCs w:val="24"/>
        </w:rPr>
        <w:t>.</w:t>
      </w:r>
      <w:r w:rsidR="00C30A66" w:rsidRPr="001F608A">
        <w:rPr>
          <w:rFonts w:ascii="Times New Roman" w:hAnsi="Times New Roman" w:cs="Times New Roman"/>
          <w:sz w:val="24"/>
          <w:szCs w:val="24"/>
        </w:rPr>
        <w:t xml:space="preserve"> </w:t>
      </w:r>
      <w:r w:rsidR="00C30A66" w:rsidRPr="001F608A">
        <w:rPr>
          <w:rFonts w:ascii="Times New Roman" w:hAnsi="Times New Roman" w:cs="Times New Roman"/>
          <w:b/>
          <w:bCs/>
          <w:sz w:val="24"/>
          <w:szCs w:val="24"/>
        </w:rPr>
        <w:t xml:space="preserve">(Müslim, </w:t>
      </w:r>
      <w:proofErr w:type="spellStart"/>
      <w:r w:rsidR="00C30A66" w:rsidRPr="001F608A">
        <w:rPr>
          <w:rFonts w:ascii="Times New Roman" w:hAnsi="Times New Roman" w:cs="Times New Roman"/>
          <w:b/>
          <w:bCs/>
          <w:sz w:val="24"/>
          <w:szCs w:val="24"/>
        </w:rPr>
        <w:t>Libâs</w:t>
      </w:r>
      <w:proofErr w:type="spellEnd"/>
      <w:r w:rsidR="00D01BC5">
        <w:rPr>
          <w:rFonts w:ascii="Times New Roman" w:hAnsi="Times New Roman" w:cs="Times New Roman"/>
          <w:b/>
          <w:bCs/>
          <w:sz w:val="24"/>
          <w:szCs w:val="24"/>
        </w:rPr>
        <w:t>,</w:t>
      </w:r>
      <w:r w:rsidR="00C30A66" w:rsidRPr="00D01BC5">
        <w:rPr>
          <w:rFonts w:ascii="Times New Roman" w:hAnsi="Times New Roman" w:cs="Times New Roman"/>
          <w:b/>
          <w:bCs/>
          <w:sz w:val="24"/>
          <w:szCs w:val="24"/>
        </w:rPr>
        <w:t xml:space="preserve"> 107)</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İnsana, kötülük olarak, Müslüman kardeşini küçük görmesi yeter.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Birr</w:t>
      </w:r>
      <w:proofErr w:type="spellEnd"/>
      <w:r w:rsidR="00D01BC5">
        <w:rPr>
          <w:rFonts w:ascii="Times New Roman" w:hAnsi="Times New Roman" w:cs="Times New Roman"/>
          <w:b/>
          <w:bCs/>
          <w:sz w:val="24"/>
          <w:szCs w:val="24"/>
        </w:rPr>
        <w:t>,</w:t>
      </w:r>
      <w:r w:rsidRPr="001F608A">
        <w:rPr>
          <w:rFonts w:ascii="Times New Roman" w:hAnsi="Times New Roman" w:cs="Times New Roman"/>
          <w:b/>
          <w:bCs/>
          <w:sz w:val="24"/>
          <w:szCs w:val="24"/>
        </w:rPr>
        <w:t xml:space="preserve"> 32</w:t>
      </w:r>
      <w:r w:rsidR="00D01BC5">
        <w:rPr>
          <w:rFonts w:ascii="Times New Roman" w:hAnsi="Times New Roman" w:cs="Times New Roman"/>
          <w:b/>
          <w:bCs/>
          <w:sz w:val="24"/>
          <w:szCs w:val="24"/>
        </w:rPr>
        <w:t>)</w:t>
      </w:r>
    </w:p>
    <w:p w:rsidR="00D01BC5" w:rsidRPr="00D01BC5" w:rsidRDefault="00D01BC5" w:rsidP="00D01BC5">
      <w:pPr>
        <w:autoSpaceDE w:val="0"/>
        <w:autoSpaceDN w:val="0"/>
        <w:adjustRightInd w:val="0"/>
        <w:spacing w:after="0" w:line="240" w:lineRule="auto"/>
        <w:ind w:right="-567"/>
        <w:rPr>
          <w:rFonts w:ascii="Times New Roman" w:hAnsi="Times New Roman" w:cs="Times New Roman"/>
          <w:b/>
          <w:bCs/>
          <w:sz w:val="24"/>
          <w:szCs w:val="24"/>
        </w:rPr>
      </w:pPr>
    </w:p>
    <w:p w:rsidR="00D01BC5"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İnsanların arasını bulmak için </w:t>
      </w:r>
      <w:r w:rsidR="00633E05">
        <w:rPr>
          <w:rFonts w:ascii="Times New Roman" w:hAnsi="Times New Roman" w:cs="Times New Roman"/>
          <w:sz w:val="24"/>
          <w:szCs w:val="24"/>
        </w:rPr>
        <w:t xml:space="preserve">(aslında olmayan) </w:t>
      </w:r>
      <w:r w:rsidRPr="001F608A">
        <w:rPr>
          <w:rFonts w:ascii="Times New Roman" w:hAnsi="Times New Roman" w:cs="Times New Roman"/>
          <w:sz w:val="24"/>
          <w:szCs w:val="24"/>
        </w:rPr>
        <w:t xml:space="preserve">hayırlı </w:t>
      </w:r>
      <w:r w:rsidR="00633E05">
        <w:rPr>
          <w:rFonts w:ascii="Times New Roman" w:hAnsi="Times New Roman" w:cs="Times New Roman"/>
          <w:sz w:val="24"/>
          <w:szCs w:val="24"/>
        </w:rPr>
        <w:t>bir haberi götüren veya hayırlı söz söyleyen</w:t>
      </w:r>
      <w:r w:rsidRPr="001F608A">
        <w:rPr>
          <w:rFonts w:ascii="Times New Roman" w:hAnsi="Times New Roman" w:cs="Times New Roman"/>
          <w:sz w:val="24"/>
          <w:szCs w:val="24"/>
        </w:rPr>
        <w:t xml:space="preserve"> kimse yalancı sayılmaz.”  </w:t>
      </w:r>
      <w:r w:rsidRPr="001F608A">
        <w:rPr>
          <w:rFonts w:ascii="Times New Roman" w:hAnsi="Times New Roman" w:cs="Times New Roman"/>
          <w:b/>
          <w:bCs/>
          <w:sz w:val="24"/>
          <w:szCs w:val="24"/>
        </w:rPr>
        <w:t>(</w:t>
      </w:r>
      <w:proofErr w:type="spellStart"/>
      <w:r w:rsidRPr="001F608A">
        <w:rPr>
          <w:rFonts w:ascii="Times New Roman" w:hAnsi="Times New Roman" w:cs="Times New Roman"/>
          <w:b/>
          <w:bCs/>
          <w:sz w:val="24"/>
          <w:szCs w:val="24"/>
        </w:rPr>
        <w:t>Buhârî</w:t>
      </w:r>
      <w:proofErr w:type="spellEnd"/>
      <w:r w:rsidRPr="001F608A">
        <w:rPr>
          <w:rFonts w:ascii="Times New Roman" w:hAnsi="Times New Roman" w:cs="Times New Roman"/>
          <w:b/>
          <w:bCs/>
          <w:sz w:val="24"/>
          <w:szCs w:val="24"/>
        </w:rPr>
        <w:t>, Sulh</w:t>
      </w:r>
      <w:r w:rsidR="00D01BC5">
        <w:rPr>
          <w:rFonts w:ascii="Times New Roman" w:hAnsi="Times New Roman" w:cs="Times New Roman"/>
          <w:b/>
          <w:bCs/>
          <w:sz w:val="24"/>
          <w:szCs w:val="24"/>
        </w:rPr>
        <w:t>,</w:t>
      </w:r>
      <w:r w:rsidRPr="001F608A">
        <w:rPr>
          <w:rFonts w:ascii="Times New Roman" w:hAnsi="Times New Roman" w:cs="Times New Roman"/>
          <w:b/>
          <w:bCs/>
          <w:sz w:val="24"/>
          <w:szCs w:val="24"/>
        </w:rPr>
        <w:t xml:space="preserve"> 2)</w:t>
      </w:r>
    </w:p>
    <w:p w:rsidR="00D01BC5" w:rsidRPr="00D01BC5" w:rsidRDefault="00C30A66" w:rsidP="00C1286B">
      <w:pPr>
        <w:autoSpaceDE w:val="0"/>
        <w:autoSpaceDN w:val="0"/>
        <w:adjustRightInd w:val="0"/>
        <w:spacing w:after="0" w:line="240" w:lineRule="auto"/>
        <w:ind w:right="-567"/>
        <w:rPr>
          <w:rFonts w:ascii="Times New Roman" w:hAnsi="Times New Roman" w:cs="Times New Roman"/>
          <w:b/>
          <w:bCs/>
          <w:sz w:val="24"/>
          <w:szCs w:val="24"/>
        </w:rPr>
      </w:pPr>
      <w:r w:rsidRPr="00D01BC5">
        <w:rPr>
          <w:rFonts w:ascii="Times New Roman" w:hAnsi="Times New Roman" w:cs="Times New Roman"/>
          <w:b/>
          <w:bCs/>
          <w:sz w:val="24"/>
          <w:szCs w:val="24"/>
        </w:rPr>
        <w:t xml:space="preserve">  </w:t>
      </w:r>
    </w:p>
    <w:p w:rsidR="00C30A66" w:rsidRDefault="00C30A66" w:rsidP="00981C79">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Cehennem, nefse hoş gelen</w:t>
      </w:r>
      <w:r w:rsidR="00981C79">
        <w:rPr>
          <w:rFonts w:ascii="Times New Roman" w:hAnsi="Times New Roman" w:cs="Times New Roman"/>
          <w:sz w:val="24"/>
          <w:szCs w:val="24"/>
        </w:rPr>
        <w:t xml:space="preserve"> şeylerle</w:t>
      </w:r>
      <w:r w:rsidRPr="001F608A">
        <w:rPr>
          <w:rFonts w:ascii="Times New Roman" w:hAnsi="Times New Roman" w:cs="Times New Roman"/>
          <w:sz w:val="24"/>
          <w:szCs w:val="24"/>
        </w:rPr>
        <w:t xml:space="preserve">; cennet ise, nefsin istemediği şeylerle </w:t>
      </w:r>
      <w:r w:rsidR="00981C79" w:rsidRPr="001F608A">
        <w:rPr>
          <w:rFonts w:ascii="Times New Roman" w:hAnsi="Times New Roman" w:cs="Times New Roman"/>
          <w:sz w:val="24"/>
          <w:szCs w:val="24"/>
        </w:rPr>
        <w:t>kuşatılmış</w:t>
      </w:r>
      <w:r w:rsidRPr="001F608A">
        <w:rPr>
          <w:rFonts w:ascii="Times New Roman" w:hAnsi="Times New Roman" w:cs="Times New Roman"/>
          <w:sz w:val="24"/>
          <w:szCs w:val="24"/>
        </w:rPr>
        <w:t xml:space="preserve">. </w:t>
      </w:r>
      <w:r w:rsidRPr="00D01BC5">
        <w:rPr>
          <w:rFonts w:ascii="Times New Roman" w:hAnsi="Times New Roman" w:cs="Times New Roman"/>
          <w:b/>
          <w:bCs/>
          <w:sz w:val="24"/>
          <w:szCs w:val="24"/>
        </w:rPr>
        <w:t>(</w:t>
      </w:r>
      <w:proofErr w:type="spellStart"/>
      <w:r w:rsidRPr="00D01BC5">
        <w:rPr>
          <w:rFonts w:ascii="Times New Roman" w:hAnsi="Times New Roman" w:cs="Times New Roman"/>
          <w:b/>
          <w:bCs/>
          <w:sz w:val="24"/>
          <w:szCs w:val="24"/>
        </w:rPr>
        <w:t>Buhârî</w:t>
      </w:r>
      <w:proofErr w:type="spellEnd"/>
      <w:r w:rsidRPr="00D01BC5">
        <w:rPr>
          <w:rFonts w:ascii="Times New Roman" w:hAnsi="Times New Roman" w:cs="Times New Roman"/>
          <w:b/>
          <w:bCs/>
          <w:sz w:val="24"/>
          <w:szCs w:val="24"/>
        </w:rPr>
        <w:t xml:space="preserve">, </w:t>
      </w:r>
      <w:proofErr w:type="spellStart"/>
      <w:r w:rsidRPr="00D01BC5">
        <w:rPr>
          <w:rFonts w:ascii="Times New Roman" w:hAnsi="Times New Roman" w:cs="Times New Roman"/>
          <w:b/>
          <w:bCs/>
          <w:sz w:val="24"/>
          <w:szCs w:val="24"/>
        </w:rPr>
        <w:t>Rikak</w:t>
      </w:r>
      <w:proofErr w:type="spellEnd"/>
      <w:r w:rsidR="00D01BC5">
        <w:rPr>
          <w:rFonts w:ascii="Times New Roman" w:hAnsi="Times New Roman" w:cs="Times New Roman"/>
          <w:b/>
          <w:bCs/>
          <w:sz w:val="24"/>
          <w:szCs w:val="24"/>
        </w:rPr>
        <w:t>,</w:t>
      </w:r>
      <w:r w:rsidRPr="00D01BC5">
        <w:rPr>
          <w:rFonts w:ascii="Times New Roman" w:hAnsi="Times New Roman" w:cs="Times New Roman"/>
          <w:b/>
          <w:bCs/>
          <w:sz w:val="24"/>
          <w:szCs w:val="24"/>
        </w:rPr>
        <w:t xml:space="preserve"> 28</w:t>
      </w:r>
      <w:r w:rsidRPr="001F608A">
        <w:rPr>
          <w:rFonts w:ascii="Times New Roman" w:hAnsi="Times New Roman" w:cs="Times New Roman"/>
          <w:sz w:val="24"/>
          <w:szCs w:val="24"/>
        </w:rPr>
        <w:t>)</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Pr="00D01BC5" w:rsidRDefault="00C30A66" w:rsidP="00981C79">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eastAsia="Calibri" w:hAnsi="Times New Roman" w:cs="Times New Roman"/>
          <w:sz w:val="24"/>
          <w:szCs w:val="24"/>
        </w:rPr>
        <w:t xml:space="preserve">Ölü tabuta konulup da insanlar onu omuzladığı zaman, eğer iyi bir kişi ise “Beni çabuk götürünüz, beni çabuk götürünüz!” diye seslenir. Eğer iyi olmayan biri </w:t>
      </w:r>
      <w:r w:rsidR="00981C79">
        <w:rPr>
          <w:rFonts w:ascii="Times New Roman" w:eastAsia="Calibri" w:hAnsi="Times New Roman" w:cs="Times New Roman"/>
          <w:sz w:val="24"/>
          <w:szCs w:val="24"/>
        </w:rPr>
        <w:t xml:space="preserve">kişi </w:t>
      </w:r>
      <w:r w:rsidRPr="001F608A">
        <w:rPr>
          <w:rFonts w:ascii="Times New Roman" w:eastAsia="Calibri" w:hAnsi="Times New Roman" w:cs="Times New Roman"/>
          <w:sz w:val="24"/>
          <w:szCs w:val="24"/>
        </w:rPr>
        <w:t>ise, “Eyvah</w:t>
      </w:r>
      <w:proofErr w:type="gramStart"/>
      <w:r w:rsidRPr="001F608A">
        <w:rPr>
          <w:rFonts w:ascii="Times New Roman" w:eastAsia="Calibri" w:hAnsi="Times New Roman" w:cs="Times New Roman"/>
          <w:sz w:val="24"/>
          <w:szCs w:val="24"/>
        </w:rPr>
        <w:t>!.</w:t>
      </w:r>
      <w:proofErr w:type="gramEnd"/>
      <w:r w:rsidRPr="001F608A">
        <w:rPr>
          <w:rFonts w:ascii="Times New Roman" w:eastAsia="Calibri" w:hAnsi="Times New Roman" w:cs="Times New Roman"/>
          <w:sz w:val="24"/>
          <w:szCs w:val="24"/>
        </w:rPr>
        <w:t xml:space="preserve"> Bu tabutu nereye götürüyorsunuz?” der. O </w:t>
      </w:r>
      <w:proofErr w:type="spellStart"/>
      <w:r w:rsidRPr="001F608A">
        <w:rPr>
          <w:rFonts w:ascii="Times New Roman" w:eastAsia="Calibri" w:hAnsi="Times New Roman" w:cs="Times New Roman"/>
          <w:sz w:val="24"/>
          <w:szCs w:val="24"/>
        </w:rPr>
        <w:t>cenâzenin</w:t>
      </w:r>
      <w:proofErr w:type="spellEnd"/>
      <w:r w:rsidRPr="001F608A">
        <w:rPr>
          <w:rFonts w:ascii="Times New Roman" w:eastAsia="Calibri" w:hAnsi="Times New Roman" w:cs="Times New Roman"/>
          <w:sz w:val="24"/>
          <w:szCs w:val="24"/>
        </w:rPr>
        <w:t xml:space="preserve"> sesini insandan başka her şey duyar. Eğer insan bu sesi duysaydı, bayılırdı.” </w:t>
      </w:r>
      <w:r w:rsidRPr="001F608A">
        <w:rPr>
          <w:rFonts w:ascii="Times New Roman" w:eastAsia="Calibri" w:hAnsi="Times New Roman" w:cs="Times New Roman"/>
          <w:b/>
          <w:bCs/>
          <w:sz w:val="24"/>
          <w:szCs w:val="24"/>
        </w:rPr>
        <w:t>(</w:t>
      </w:r>
      <w:proofErr w:type="spellStart"/>
      <w:r w:rsidRPr="001F608A">
        <w:rPr>
          <w:rFonts w:ascii="Times New Roman" w:eastAsia="Calibri" w:hAnsi="Times New Roman" w:cs="Times New Roman"/>
          <w:b/>
          <w:bCs/>
          <w:sz w:val="24"/>
          <w:szCs w:val="24"/>
        </w:rPr>
        <w:t>Buhârî</w:t>
      </w:r>
      <w:proofErr w:type="spellEnd"/>
      <w:r w:rsidRPr="001F608A">
        <w:rPr>
          <w:rFonts w:ascii="Times New Roman" w:eastAsia="Calibri" w:hAnsi="Times New Roman" w:cs="Times New Roman"/>
          <w:b/>
          <w:bCs/>
          <w:sz w:val="24"/>
          <w:szCs w:val="24"/>
        </w:rPr>
        <w:t xml:space="preserve">, </w:t>
      </w:r>
      <w:proofErr w:type="spellStart"/>
      <w:r w:rsidRPr="001F608A">
        <w:rPr>
          <w:rFonts w:ascii="Times New Roman" w:eastAsia="Calibri" w:hAnsi="Times New Roman" w:cs="Times New Roman"/>
          <w:b/>
          <w:bCs/>
          <w:sz w:val="24"/>
          <w:szCs w:val="24"/>
        </w:rPr>
        <w:t>Cenâiz</w:t>
      </w:r>
      <w:proofErr w:type="spellEnd"/>
      <w:r w:rsidR="00D01BC5">
        <w:rPr>
          <w:rFonts w:ascii="Times New Roman" w:eastAsia="Calibri" w:hAnsi="Times New Roman" w:cs="Times New Roman"/>
          <w:b/>
          <w:bCs/>
          <w:sz w:val="24"/>
          <w:szCs w:val="24"/>
        </w:rPr>
        <w:t>,</w:t>
      </w:r>
      <w:r w:rsidRPr="001F608A">
        <w:rPr>
          <w:rFonts w:ascii="Times New Roman" w:eastAsia="Calibri" w:hAnsi="Times New Roman" w:cs="Times New Roman"/>
          <w:b/>
          <w:bCs/>
          <w:sz w:val="24"/>
          <w:szCs w:val="24"/>
        </w:rPr>
        <w:t xml:space="preserve"> 50)</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Pr="00D01BC5"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eastAsia="Calibri" w:hAnsi="Times New Roman" w:cs="Times New Roman"/>
          <w:sz w:val="24"/>
          <w:szCs w:val="24"/>
        </w:rPr>
        <w:t>Yarım hurma vermek suretiyle de olsa</w:t>
      </w:r>
      <w:r w:rsidR="006A21E3">
        <w:rPr>
          <w:rFonts w:ascii="Times New Roman" w:eastAsia="Calibri" w:hAnsi="Times New Roman" w:cs="Times New Roman"/>
          <w:sz w:val="24"/>
          <w:szCs w:val="24"/>
        </w:rPr>
        <w:t>,</w:t>
      </w:r>
      <w:r w:rsidRPr="001F608A">
        <w:rPr>
          <w:rFonts w:ascii="Times New Roman" w:eastAsia="Calibri" w:hAnsi="Times New Roman" w:cs="Times New Roman"/>
          <w:sz w:val="24"/>
          <w:szCs w:val="24"/>
        </w:rPr>
        <w:t xml:space="preserve"> kendinizi cehennem ateşinden koruyunuz. </w:t>
      </w:r>
      <w:r w:rsidRPr="001F608A">
        <w:rPr>
          <w:rFonts w:ascii="Times New Roman" w:eastAsia="Calibri" w:hAnsi="Times New Roman" w:cs="Times New Roman"/>
          <w:b/>
          <w:bCs/>
          <w:sz w:val="24"/>
          <w:szCs w:val="24"/>
        </w:rPr>
        <w:t>(</w:t>
      </w:r>
      <w:proofErr w:type="spellStart"/>
      <w:r w:rsidRPr="001F608A">
        <w:rPr>
          <w:rFonts w:ascii="Times New Roman" w:eastAsia="Calibri" w:hAnsi="Times New Roman" w:cs="Times New Roman"/>
          <w:b/>
          <w:bCs/>
          <w:sz w:val="24"/>
          <w:szCs w:val="24"/>
        </w:rPr>
        <w:t>Buhârî</w:t>
      </w:r>
      <w:proofErr w:type="spellEnd"/>
      <w:r w:rsidRPr="001F608A">
        <w:rPr>
          <w:rFonts w:ascii="Times New Roman" w:eastAsia="Calibri" w:hAnsi="Times New Roman" w:cs="Times New Roman"/>
          <w:b/>
          <w:bCs/>
          <w:sz w:val="24"/>
          <w:szCs w:val="24"/>
        </w:rPr>
        <w:t xml:space="preserve">, </w:t>
      </w:r>
      <w:proofErr w:type="spellStart"/>
      <w:r w:rsidRPr="001F608A">
        <w:rPr>
          <w:rFonts w:ascii="Times New Roman" w:eastAsia="Calibri" w:hAnsi="Times New Roman" w:cs="Times New Roman"/>
          <w:b/>
          <w:bCs/>
          <w:sz w:val="24"/>
          <w:szCs w:val="24"/>
        </w:rPr>
        <w:t>Edeb</w:t>
      </w:r>
      <w:proofErr w:type="spellEnd"/>
      <w:r w:rsidR="00D01BC5">
        <w:rPr>
          <w:rFonts w:ascii="Times New Roman" w:eastAsia="Calibri" w:hAnsi="Times New Roman" w:cs="Times New Roman"/>
          <w:b/>
          <w:bCs/>
          <w:sz w:val="24"/>
          <w:szCs w:val="24"/>
        </w:rPr>
        <w:t>,</w:t>
      </w:r>
      <w:r w:rsidRPr="001F608A">
        <w:rPr>
          <w:rFonts w:ascii="Times New Roman" w:eastAsia="Calibri" w:hAnsi="Times New Roman" w:cs="Times New Roman"/>
          <w:b/>
          <w:bCs/>
          <w:sz w:val="24"/>
          <w:szCs w:val="24"/>
        </w:rPr>
        <w:t xml:space="preserve"> 34)</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Pr="00D01BC5" w:rsidRDefault="00C30A66" w:rsidP="006A21E3">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eastAsia="Calibri" w:hAnsi="Times New Roman" w:cs="Times New Roman"/>
          <w:sz w:val="24"/>
          <w:szCs w:val="24"/>
        </w:rPr>
        <w:t>Cennetlikler cennete girince</w:t>
      </w:r>
      <w:r w:rsidR="006A21E3">
        <w:rPr>
          <w:rFonts w:ascii="Times New Roman" w:eastAsia="Calibri" w:hAnsi="Times New Roman" w:cs="Times New Roman"/>
          <w:sz w:val="24"/>
          <w:szCs w:val="24"/>
        </w:rPr>
        <w:t>,</w:t>
      </w:r>
      <w:r w:rsidRPr="001F608A">
        <w:rPr>
          <w:rFonts w:ascii="Times New Roman" w:eastAsia="Calibri" w:hAnsi="Times New Roman" w:cs="Times New Roman"/>
          <w:sz w:val="24"/>
          <w:szCs w:val="24"/>
        </w:rPr>
        <w:t xml:space="preserve"> </w:t>
      </w:r>
      <w:r w:rsidR="006A21E3">
        <w:rPr>
          <w:rFonts w:ascii="Times New Roman" w:eastAsia="Calibri" w:hAnsi="Times New Roman" w:cs="Times New Roman"/>
          <w:sz w:val="24"/>
          <w:szCs w:val="24"/>
        </w:rPr>
        <w:t>onlara şöyle</w:t>
      </w:r>
      <w:r w:rsidRPr="001F608A">
        <w:rPr>
          <w:rFonts w:ascii="Times New Roman" w:eastAsia="Calibri" w:hAnsi="Times New Roman" w:cs="Times New Roman"/>
          <w:sz w:val="24"/>
          <w:szCs w:val="24"/>
        </w:rPr>
        <w:t xml:space="preserve"> seslen</w:t>
      </w:r>
      <w:r w:rsidR="006A21E3">
        <w:rPr>
          <w:rFonts w:ascii="Times New Roman" w:eastAsia="Calibri" w:hAnsi="Times New Roman" w:cs="Times New Roman"/>
          <w:sz w:val="24"/>
          <w:szCs w:val="24"/>
        </w:rPr>
        <w:t>il</w:t>
      </w:r>
      <w:r w:rsidRPr="001F608A">
        <w:rPr>
          <w:rFonts w:ascii="Times New Roman" w:eastAsia="Calibri" w:hAnsi="Times New Roman" w:cs="Times New Roman"/>
          <w:sz w:val="24"/>
          <w:szCs w:val="24"/>
        </w:rPr>
        <w:t xml:space="preserve">ir: Siz cennette </w:t>
      </w:r>
      <w:proofErr w:type="spellStart"/>
      <w:r w:rsidRPr="001F608A">
        <w:rPr>
          <w:rFonts w:ascii="Times New Roman" w:eastAsia="Calibri" w:hAnsi="Times New Roman" w:cs="Times New Roman"/>
          <w:sz w:val="24"/>
          <w:szCs w:val="24"/>
        </w:rPr>
        <w:t>ebediyyen</w:t>
      </w:r>
      <w:proofErr w:type="spellEnd"/>
      <w:r w:rsidRPr="001F608A">
        <w:rPr>
          <w:rFonts w:ascii="Times New Roman" w:eastAsia="Calibri" w:hAnsi="Times New Roman" w:cs="Times New Roman"/>
          <w:sz w:val="24"/>
          <w:szCs w:val="24"/>
        </w:rPr>
        <w:t xml:space="preserve"> yaşayacak, hiç ölmeyeceksiniz; hep sağlıklı olacak, hiç hastalanmayacaksınız; hep genç kalacak, hiç yaşlanmayacaksınız; hep nimet ve mutluluk içinde yaşayacak, hiç keder ve sıkıntı çekmeyeceksiniz.</w:t>
      </w:r>
      <w:r w:rsidRPr="001F608A">
        <w:rPr>
          <w:rFonts w:ascii="Times New Roman" w:eastAsia="Calibri" w:hAnsi="Times New Roman" w:cs="Times New Roman"/>
          <w:b/>
          <w:bCs/>
          <w:sz w:val="24"/>
          <w:szCs w:val="24"/>
        </w:rPr>
        <w:t>(Müslim, Cennet</w:t>
      </w:r>
      <w:r w:rsidR="00D01BC5">
        <w:rPr>
          <w:rFonts w:ascii="Times New Roman" w:eastAsia="Calibri" w:hAnsi="Times New Roman" w:cs="Times New Roman"/>
          <w:b/>
          <w:bCs/>
          <w:sz w:val="24"/>
          <w:szCs w:val="24"/>
        </w:rPr>
        <w:t>,</w:t>
      </w:r>
      <w:r w:rsidRPr="001F608A">
        <w:rPr>
          <w:rFonts w:ascii="Times New Roman" w:eastAsia="Calibri" w:hAnsi="Times New Roman" w:cs="Times New Roman"/>
          <w:b/>
          <w:bCs/>
          <w:sz w:val="24"/>
          <w:szCs w:val="24"/>
        </w:rPr>
        <w:t xml:space="preserve"> 22</w:t>
      </w:r>
      <w:r w:rsidRPr="001F608A">
        <w:rPr>
          <w:rFonts w:ascii="Times New Roman" w:hAnsi="Times New Roman" w:cs="Times New Roman"/>
          <w:b/>
          <w:bCs/>
          <w:sz w:val="24"/>
          <w:szCs w:val="24"/>
        </w:rPr>
        <w:t>)</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Pr="00D01BC5" w:rsidRDefault="00C30A66" w:rsidP="00AD50A4">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hAnsi="Times New Roman" w:cs="Times New Roman"/>
          <w:sz w:val="24"/>
          <w:szCs w:val="24"/>
        </w:rPr>
        <w:t>Sadaka vermek malı eksiltmez. Kul</w:t>
      </w:r>
      <w:r w:rsidR="006A21E3">
        <w:rPr>
          <w:rFonts w:ascii="Times New Roman" w:hAnsi="Times New Roman" w:cs="Times New Roman"/>
          <w:sz w:val="24"/>
          <w:szCs w:val="24"/>
        </w:rPr>
        <w:t>,</w:t>
      </w:r>
      <w:r w:rsidRPr="001F608A">
        <w:rPr>
          <w:rFonts w:ascii="Times New Roman" w:hAnsi="Times New Roman" w:cs="Times New Roman"/>
          <w:sz w:val="24"/>
          <w:szCs w:val="24"/>
        </w:rPr>
        <w:t xml:space="preserve"> başkalarının hatalarını bağışladıkça Allah da onun şerefini arttırır. Kim Allah için alçak gönüllü davranırsa, Allah da onu yükseltir.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Birr</w:t>
      </w:r>
      <w:proofErr w:type="spellEnd"/>
      <w:r w:rsidR="00D01BC5">
        <w:rPr>
          <w:rFonts w:ascii="Times New Roman" w:hAnsi="Times New Roman" w:cs="Times New Roman"/>
          <w:b/>
          <w:bCs/>
          <w:sz w:val="24"/>
          <w:szCs w:val="24"/>
        </w:rPr>
        <w:t>,</w:t>
      </w:r>
      <w:r w:rsidRPr="001F608A">
        <w:rPr>
          <w:rFonts w:ascii="Times New Roman" w:hAnsi="Times New Roman" w:cs="Times New Roman"/>
          <w:b/>
          <w:bCs/>
          <w:sz w:val="24"/>
          <w:szCs w:val="24"/>
        </w:rPr>
        <w:t xml:space="preserve"> 69)</w:t>
      </w:r>
    </w:p>
    <w:p w:rsidR="00D01BC5" w:rsidRPr="00D01BC5" w:rsidRDefault="00D01BC5" w:rsidP="00D01BC5">
      <w:pPr>
        <w:autoSpaceDE w:val="0"/>
        <w:autoSpaceDN w:val="0"/>
        <w:adjustRightInd w:val="0"/>
        <w:spacing w:after="0" w:line="240" w:lineRule="auto"/>
        <w:ind w:right="-567"/>
        <w:rPr>
          <w:rFonts w:ascii="Times New Roman" w:hAnsi="Times New Roman" w:cs="Times New Roman"/>
          <w:sz w:val="24"/>
          <w:szCs w:val="24"/>
        </w:rPr>
      </w:pPr>
    </w:p>
    <w:p w:rsidR="00C30A66" w:rsidRPr="00D01BC5"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İyilik</w:t>
      </w:r>
      <w:r w:rsidR="006A21E3">
        <w:rPr>
          <w:rFonts w:ascii="Times New Roman" w:eastAsia="Times New Roman" w:hAnsi="Times New Roman" w:cs="Times New Roman"/>
          <w:sz w:val="24"/>
          <w:szCs w:val="24"/>
        </w:rPr>
        <w:t>, güzel ahlâktır</w:t>
      </w:r>
      <w:r w:rsidRPr="001F608A">
        <w:rPr>
          <w:rFonts w:ascii="Times New Roman" w:eastAsia="Times New Roman" w:hAnsi="Times New Roman" w:cs="Times New Roman"/>
          <w:sz w:val="24"/>
          <w:szCs w:val="24"/>
        </w:rPr>
        <w:t>. Günah ise</w:t>
      </w:r>
      <w:r w:rsidR="006A21E3">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 xml:space="preserve"> vicdanı rahatsız eden ve insanların bilmesini istemediğin şeydir. </w:t>
      </w:r>
      <w:r w:rsidRPr="001F608A">
        <w:rPr>
          <w:rFonts w:ascii="Times New Roman" w:eastAsia="Times New Roman" w:hAnsi="Times New Roman" w:cs="Times New Roman"/>
          <w:b/>
          <w:bCs/>
          <w:sz w:val="24"/>
          <w:szCs w:val="24"/>
        </w:rPr>
        <w:t xml:space="preserve">(Müslim, </w:t>
      </w:r>
      <w:proofErr w:type="spellStart"/>
      <w:r w:rsidRPr="001F608A">
        <w:rPr>
          <w:rFonts w:ascii="Times New Roman" w:eastAsia="Times New Roman" w:hAnsi="Times New Roman" w:cs="Times New Roman"/>
          <w:b/>
          <w:bCs/>
          <w:sz w:val="24"/>
          <w:szCs w:val="24"/>
        </w:rPr>
        <w:t>Birr</w:t>
      </w:r>
      <w:proofErr w:type="spellEnd"/>
      <w:r w:rsidR="00D01BC5">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14)</w:t>
      </w:r>
    </w:p>
    <w:p w:rsidR="00D01BC5" w:rsidRPr="00D01BC5" w:rsidRDefault="00D01BC5" w:rsidP="00D01BC5">
      <w:pPr>
        <w:autoSpaceDE w:val="0"/>
        <w:autoSpaceDN w:val="0"/>
        <w:adjustRightInd w:val="0"/>
        <w:spacing w:after="0" w:line="240" w:lineRule="auto"/>
        <w:ind w:right="-567"/>
        <w:rPr>
          <w:rFonts w:ascii="Times New Roman" w:eastAsia="Times New Roman" w:hAnsi="Times New Roman" w:cs="Times New Roman"/>
          <w:sz w:val="24"/>
          <w:szCs w:val="24"/>
        </w:rPr>
      </w:pPr>
    </w:p>
    <w:p w:rsidR="00C30A66" w:rsidRDefault="00C30A66" w:rsidP="006A21E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color w:val="000000" w:themeColor="text1"/>
          <w:sz w:val="24"/>
          <w:szCs w:val="24"/>
        </w:rPr>
      </w:pPr>
      <w:r w:rsidRPr="001F608A">
        <w:rPr>
          <w:rFonts w:ascii="Times New Roman" w:eastAsia="Times New Roman" w:hAnsi="Times New Roman" w:cs="Times New Roman"/>
          <w:color w:val="000000" w:themeColor="text1"/>
          <w:sz w:val="24"/>
          <w:szCs w:val="24"/>
        </w:rPr>
        <w:t>Kim, dinimizde olmayan bir şey ortaya çıkarırsa, o şey kabul edilmez</w:t>
      </w:r>
      <w:r w:rsidRPr="001F608A">
        <w:rPr>
          <w:rFonts w:ascii="Times New Roman" w:eastAsia="Times New Roman" w:hAnsi="Times New Roman" w:cs="Times New Roman"/>
          <w:b/>
          <w:bCs/>
          <w:color w:val="000000" w:themeColor="text1"/>
          <w:sz w:val="24"/>
          <w:szCs w:val="24"/>
        </w:rPr>
        <w:t>. (</w:t>
      </w:r>
      <w:proofErr w:type="spellStart"/>
      <w:r w:rsidRPr="001F608A">
        <w:rPr>
          <w:rFonts w:ascii="Times New Roman" w:eastAsia="Times New Roman" w:hAnsi="Times New Roman" w:cs="Times New Roman"/>
          <w:b/>
          <w:bCs/>
          <w:color w:val="000000" w:themeColor="text1"/>
          <w:sz w:val="24"/>
          <w:szCs w:val="24"/>
        </w:rPr>
        <w:t>Buhârî</w:t>
      </w:r>
      <w:proofErr w:type="spellEnd"/>
      <w:r w:rsidRPr="001F608A">
        <w:rPr>
          <w:rFonts w:ascii="Times New Roman" w:eastAsia="Times New Roman" w:hAnsi="Times New Roman" w:cs="Times New Roman"/>
          <w:b/>
          <w:bCs/>
          <w:color w:val="000000" w:themeColor="text1"/>
          <w:sz w:val="24"/>
          <w:szCs w:val="24"/>
        </w:rPr>
        <w:t>, Sulh, 5 )</w:t>
      </w:r>
    </w:p>
    <w:p w:rsidR="00D01BC5" w:rsidRPr="00D01BC5" w:rsidRDefault="00D01BC5" w:rsidP="00D01BC5">
      <w:pPr>
        <w:autoSpaceDE w:val="0"/>
        <w:autoSpaceDN w:val="0"/>
        <w:adjustRightInd w:val="0"/>
        <w:spacing w:after="0" w:line="240" w:lineRule="auto"/>
        <w:ind w:right="-567"/>
        <w:rPr>
          <w:rFonts w:ascii="Times New Roman" w:eastAsia="Times New Roman" w:hAnsi="Times New Roman" w:cs="Times New Roman"/>
          <w:b/>
          <w:bCs/>
          <w:color w:val="000000" w:themeColor="text1"/>
          <w:sz w:val="24"/>
          <w:szCs w:val="24"/>
        </w:rPr>
      </w:pPr>
    </w:p>
    <w:p w:rsidR="00C30A66"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sz w:val="24"/>
          <w:szCs w:val="24"/>
        </w:rPr>
      </w:pPr>
      <w:r w:rsidRPr="00B16795">
        <w:rPr>
          <w:rFonts w:ascii="Times New Roman" w:eastAsia="Times New Roman" w:hAnsi="Times New Roman" w:cs="Times New Roman"/>
          <w:color w:val="000000" w:themeColor="text1"/>
          <w:sz w:val="24"/>
          <w:szCs w:val="24"/>
        </w:rPr>
        <w:t>Bir iyiliğe öncülük eden kimseye, o iyiliği yapanların sevabı gibi sevap vardır</w:t>
      </w:r>
      <w:r w:rsidRPr="001F608A">
        <w:rPr>
          <w:rFonts w:ascii="Times New Roman" w:eastAsia="Times New Roman" w:hAnsi="Times New Roman" w:cs="Times New Roman"/>
          <w:sz w:val="24"/>
          <w:szCs w:val="24"/>
        </w:rPr>
        <w:t>.</w:t>
      </w:r>
      <w:r w:rsidRPr="001F608A">
        <w:rPr>
          <w:rFonts w:ascii="Times New Roman" w:eastAsia="Times New Roman" w:hAnsi="Times New Roman" w:cs="Times New Roman"/>
          <w:b/>
          <w:bCs/>
          <w:sz w:val="24"/>
          <w:szCs w:val="24"/>
        </w:rPr>
        <w:t xml:space="preserve">(Müslim, </w:t>
      </w:r>
      <w:proofErr w:type="spellStart"/>
      <w:r w:rsidRPr="001F608A">
        <w:rPr>
          <w:rFonts w:ascii="Times New Roman" w:eastAsia="Times New Roman" w:hAnsi="Times New Roman" w:cs="Times New Roman"/>
          <w:b/>
          <w:bCs/>
          <w:sz w:val="24"/>
          <w:szCs w:val="24"/>
        </w:rPr>
        <w:t>İmâre</w:t>
      </w:r>
      <w:proofErr w:type="spellEnd"/>
      <w:r w:rsidR="00D01BC5">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133)</w:t>
      </w:r>
    </w:p>
    <w:p w:rsidR="00D01BC5" w:rsidRPr="00D01BC5" w:rsidRDefault="00D01BC5" w:rsidP="00D01BC5">
      <w:pPr>
        <w:autoSpaceDE w:val="0"/>
        <w:autoSpaceDN w:val="0"/>
        <w:adjustRightInd w:val="0"/>
        <w:spacing w:after="0" w:line="240" w:lineRule="auto"/>
        <w:ind w:right="-567"/>
        <w:rPr>
          <w:rFonts w:ascii="Times New Roman" w:eastAsia="Times New Roman" w:hAnsi="Times New Roman" w:cs="Times New Roman"/>
          <w:b/>
          <w:bCs/>
          <w:sz w:val="24"/>
          <w:szCs w:val="24"/>
        </w:rPr>
      </w:pPr>
    </w:p>
    <w:p w:rsidR="00C30A66" w:rsidRPr="001F608A"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 xml:space="preserve">Sizden biriniz, kendisi için arzu edip istediği şeyi, din kardeşi için de arzu edip istemedikçe, gerçek anlamda iman etmiş olmaz. </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xml:space="preserve">, </w:t>
      </w:r>
      <w:proofErr w:type="spellStart"/>
      <w:r w:rsidRPr="001F608A">
        <w:rPr>
          <w:rFonts w:ascii="Times New Roman" w:eastAsia="Times New Roman" w:hAnsi="Times New Roman" w:cs="Times New Roman"/>
          <w:b/>
          <w:bCs/>
          <w:sz w:val="24"/>
          <w:szCs w:val="24"/>
        </w:rPr>
        <w:t>Îmân</w:t>
      </w:r>
      <w:proofErr w:type="spellEnd"/>
      <w:r w:rsidR="00D01BC5">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7)</w:t>
      </w:r>
    </w:p>
    <w:p w:rsidR="00C30A66" w:rsidRPr="001F608A" w:rsidRDefault="00C30A66" w:rsidP="006A21E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Kim bir karış</w:t>
      </w:r>
      <w:r w:rsidRPr="00D01BC5">
        <w:rPr>
          <w:rFonts w:ascii="Times New Roman" w:eastAsia="Times New Roman" w:hAnsi="Times New Roman" w:cs="Times New Roman"/>
          <w:color w:val="FF0000"/>
          <w:sz w:val="24"/>
          <w:szCs w:val="24"/>
        </w:rPr>
        <w:t xml:space="preserve"> </w:t>
      </w:r>
      <w:r w:rsidR="006A21E3" w:rsidRPr="006A21E3">
        <w:rPr>
          <w:rFonts w:ascii="Times New Roman" w:eastAsia="Times New Roman" w:hAnsi="Times New Roman" w:cs="Times New Roman"/>
          <w:color w:val="000000" w:themeColor="text1"/>
          <w:sz w:val="24"/>
          <w:szCs w:val="24"/>
        </w:rPr>
        <w:t>toprağı</w:t>
      </w:r>
      <w:r w:rsidRPr="001F608A">
        <w:rPr>
          <w:rFonts w:ascii="Times New Roman" w:eastAsia="Times New Roman" w:hAnsi="Times New Roman" w:cs="Times New Roman"/>
          <w:sz w:val="24"/>
          <w:szCs w:val="24"/>
        </w:rPr>
        <w:t xml:space="preserve"> haksız olarak elde ederse, o yerin yedi katı boynuna geçirilir.</w:t>
      </w:r>
      <w:r w:rsidR="00D01BC5">
        <w:rPr>
          <w:rFonts w:ascii="Times New Roman" w:eastAsia="Times New Roman" w:hAnsi="Times New Roman" w:cs="Times New Roman"/>
          <w:sz w:val="24"/>
          <w:szCs w:val="24"/>
        </w:rPr>
        <w:t xml:space="preserve"> </w:t>
      </w:r>
      <w:r w:rsidRPr="001F608A">
        <w:rPr>
          <w:rFonts w:ascii="Times New Roman" w:eastAsia="Times New Roman" w:hAnsi="Times New Roman" w:cs="Times New Roman"/>
          <w:b/>
          <w:bCs/>
          <w:sz w:val="24"/>
          <w:szCs w:val="24"/>
        </w:rPr>
        <w:t>(</w:t>
      </w:r>
      <w:proofErr w:type="spellStart"/>
      <w:proofErr w:type="gram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Mezâlim</w:t>
      </w:r>
      <w:proofErr w:type="spellEnd"/>
      <w:proofErr w:type="gramEnd"/>
      <w:r w:rsidR="00D01BC5">
        <w:rPr>
          <w:rFonts w:ascii="Times New Roman" w:eastAsia="Times New Roman" w:hAnsi="Times New Roman" w:cs="Times New Roman"/>
          <w:b/>
          <w:bCs/>
          <w:sz w:val="24"/>
          <w:szCs w:val="24"/>
        </w:rPr>
        <w:t>,</w:t>
      </w:r>
      <w:r w:rsidR="006A21E3">
        <w:rPr>
          <w:rFonts w:ascii="Times New Roman" w:eastAsia="Times New Roman" w:hAnsi="Times New Roman" w:cs="Times New Roman"/>
          <w:b/>
          <w:bCs/>
          <w:sz w:val="24"/>
          <w:szCs w:val="24"/>
        </w:rPr>
        <w:t xml:space="preserve"> </w:t>
      </w:r>
      <w:r w:rsidRPr="001F608A">
        <w:rPr>
          <w:rFonts w:ascii="Times New Roman" w:eastAsia="Times New Roman" w:hAnsi="Times New Roman" w:cs="Times New Roman"/>
          <w:b/>
          <w:bCs/>
          <w:sz w:val="24"/>
          <w:szCs w:val="24"/>
        </w:rPr>
        <w:t>13)</w:t>
      </w:r>
    </w:p>
    <w:p w:rsidR="00C30A66" w:rsidRPr="00D01BC5"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Müslüman'ın Müslüman üzerindeki hakkı beştir: Selâmını almak, hasta iken ziyaretine gitmek, cenazesine iştirak etmek, davetine icabet etmek, aksırdığında “elhamdülillah” diyen kimseye ‘</w:t>
      </w:r>
      <w:proofErr w:type="spellStart"/>
      <w:r w:rsidRPr="001F608A">
        <w:rPr>
          <w:rFonts w:ascii="Times New Roman" w:eastAsia="Times New Roman" w:hAnsi="Times New Roman" w:cs="Times New Roman"/>
          <w:sz w:val="24"/>
          <w:szCs w:val="24"/>
        </w:rPr>
        <w:t>yerhamukellah</w:t>
      </w:r>
      <w:proofErr w:type="spellEnd"/>
      <w:r w:rsidRPr="001F608A">
        <w:rPr>
          <w:rFonts w:ascii="Times New Roman" w:eastAsia="Times New Roman" w:hAnsi="Times New Roman" w:cs="Times New Roman"/>
          <w:sz w:val="24"/>
          <w:szCs w:val="24"/>
        </w:rPr>
        <w:t>’ demek.</w:t>
      </w:r>
      <w:r w:rsidRPr="001F608A">
        <w:rPr>
          <w:rFonts w:ascii="Times New Roman" w:eastAsia="Times New Roman" w:hAnsi="Times New Roman" w:cs="Times New Roman"/>
          <w:b/>
          <w:bCs/>
          <w:sz w:val="24"/>
          <w:szCs w:val="24"/>
        </w:rPr>
        <w:t>(</w:t>
      </w:r>
      <w:proofErr w:type="spellStart"/>
      <w:proofErr w:type="gram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Cenâiz</w:t>
      </w:r>
      <w:proofErr w:type="spellEnd"/>
      <w:proofErr w:type="gramEnd"/>
      <w:r w:rsidR="00D01BC5">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2)</w:t>
      </w:r>
    </w:p>
    <w:p w:rsidR="00D01BC5" w:rsidRPr="001F608A" w:rsidRDefault="00D01BC5" w:rsidP="00D01BC5">
      <w:pPr>
        <w:pStyle w:val="ListeParagraf"/>
        <w:autoSpaceDE w:val="0"/>
        <w:autoSpaceDN w:val="0"/>
        <w:adjustRightInd w:val="0"/>
        <w:spacing w:after="0" w:line="240" w:lineRule="auto"/>
        <w:ind w:left="-284" w:right="-567"/>
        <w:rPr>
          <w:rFonts w:ascii="Times New Roman" w:eastAsia="Times New Roman" w:hAnsi="Times New Roman" w:cs="Times New Roman"/>
          <w:sz w:val="24"/>
          <w:szCs w:val="24"/>
        </w:rPr>
      </w:pPr>
    </w:p>
    <w:p w:rsidR="006A21E3" w:rsidRPr="006A21E3" w:rsidRDefault="00C30A66" w:rsidP="006A21E3">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sidRPr="001F608A">
        <w:rPr>
          <w:rFonts w:ascii="Times New Roman" w:eastAsia="Times New Roman" w:hAnsi="Times New Roman" w:cs="Times New Roman"/>
          <w:sz w:val="24"/>
          <w:szCs w:val="24"/>
        </w:rPr>
        <w:t xml:space="preserve">Bir </w:t>
      </w:r>
      <w:proofErr w:type="spellStart"/>
      <w:r w:rsidRPr="001F608A">
        <w:rPr>
          <w:rFonts w:ascii="Times New Roman" w:eastAsia="Times New Roman" w:hAnsi="Times New Roman" w:cs="Times New Roman"/>
          <w:sz w:val="24"/>
          <w:szCs w:val="24"/>
        </w:rPr>
        <w:t>müslümanın</w:t>
      </w:r>
      <w:proofErr w:type="spellEnd"/>
      <w:r w:rsidRPr="001F608A">
        <w:rPr>
          <w:rFonts w:ascii="Times New Roman" w:eastAsia="Times New Roman" w:hAnsi="Times New Roman" w:cs="Times New Roman"/>
          <w:sz w:val="24"/>
          <w:szCs w:val="24"/>
        </w:rPr>
        <w:t xml:space="preserve"> diktiği ağaçtan veya ektiği ekinden insan, hayvan ve kuşların yedikleri şeyler, o Müslüman için birer sadakadır. </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xml:space="preserve">, </w:t>
      </w:r>
      <w:proofErr w:type="spellStart"/>
      <w:r w:rsidRPr="001F608A">
        <w:rPr>
          <w:rFonts w:ascii="Times New Roman" w:eastAsia="Times New Roman" w:hAnsi="Times New Roman" w:cs="Times New Roman"/>
          <w:b/>
          <w:bCs/>
          <w:sz w:val="24"/>
          <w:szCs w:val="24"/>
        </w:rPr>
        <w:t>Edeb</w:t>
      </w:r>
      <w:proofErr w:type="spellEnd"/>
      <w:r w:rsidRPr="001F608A">
        <w:rPr>
          <w:rFonts w:ascii="Times New Roman" w:eastAsia="Times New Roman" w:hAnsi="Times New Roman" w:cs="Times New Roman"/>
          <w:b/>
          <w:bCs/>
          <w:sz w:val="24"/>
          <w:szCs w:val="24"/>
        </w:rPr>
        <w:t>, 27)</w:t>
      </w:r>
    </w:p>
    <w:p w:rsidR="00AE185C" w:rsidRPr="00AE185C" w:rsidRDefault="00AE185C" w:rsidP="00AE185C">
      <w:pPr>
        <w:autoSpaceDE w:val="0"/>
        <w:autoSpaceDN w:val="0"/>
        <w:adjustRightInd w:val="0"/>
        <w:spacing w:after="0" w:line="240" w:lineRule="auto"/>
        <w:ind w:right="-567"/>
        <w:rPr>
          <w:rFonts w:ascii="Times New Roman" w:eastAsia="Times New Roman" w:hAnsi="Times New Roman" w:cs="Times New Roman"/>
          <w:b/>
          <w:bCs/>
          <w:color w:val="00B050"/>
          <w:sz w:val="24"/>
          <w:szCs w:val="24"/>
        </w:rPr>
      </w:pPr>
    </w:p>
    <w:p w:rsidR="00C30A66" w:rsidRPr="00AE185C" w:rsidRDefault="00C30A66"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 xml:space="preserve">Büyük günahlardan kaçınılması halinde, beş vakit namaz ve iki cuma, aralarında (işlenecek küçük) günahlara </w:t>
      </w:r>
      <w:proofErr w:type="spellStart"/>
      <w:r w:rsidRPr="001F608A">
        <w:rPr>
          <w:rFonts w:ascii="Times New Roman" w:eastAsia="Times New Roman" w:hAnsi="Times New Roman" w:cs="Times New Roman"/>
          <w:sz w:val="24"/>
          <w:szCs w:val="24"/>
        </w:rPr>
        <w:t>ke</w:t>
      </w:r>
      <w:r w:rsidR="00AE185C">
        <w:rPr>
          <w:rFonts w:ascii="Times New Roman" w:eastAsia="Times New Roman" w:hAnsi="Times New Roman" w:cs="Times New Roman"/>
          <w:sz w:val="24"/>
          <w:szCs w:val="24"/>
        </w:rPr>
        <w:t>f</w:t>
      </w:r>
      <w:r w:rsidRPr="001F608A">
        <w:rPr>
          <w:rFonts w:ascii="Times New Roman" w:eastAsia="Times New Roman" w:hAnsi="Times New Roman" w:cs="Times New Roman"/>
          <w:sz w:val="24"/>
          <w:szCs w:val="24"/>
        </w:rPr>
        <w:t>fârettir</w:t>
      </w:r>
      <w:proofErr w:type="spellEnd"/>
      <w:r w:rsidRPr="001F608A">
        <w:rPr>
          <w:rFonts w:ascii="Times New Roman" w:eastAsia="Times New Roman" w:hAnsi="Times New Roman" w:cs="Times New Roman"/>
          <w:b/>
          <w:bCs/>
          <w:sz w:val="24"/>
          <w:szCs w:val="24"/>
        </w:rPr>
        <w:t xml:space="preserve">.  (Müslim, </w:t>
      </w:r>
      <w:proofErr w:type="spellStart"/>
      <w:r w:rsidRPr="001F608A">
        <w:rPr>
          <w:rFonts w:ascii="Times New Roman" w:eastAsia="Times New Roman" w:hAnsi="Times New Roman" w:cs="Times New Roman"/>
          <w:b/>
          <w:bCs/>
          <w:sz w:val="24"/>
          <w:szCs w:val="24"/>
        </w:rPr>
        <w:t>Tahâret</w:t>
      </w:r>
      <w:proofErr w:type="spellEnd"/>
      <w:r w:rsidR="00AE185C">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14)</w:t>
      </w:r>
    </w:p>
    <w:p w:rsidR="00AE185C" w:rsidRPr="00AE185C" w:rsidRDefault="00AE185C" w:rsidP="00AE185C">
      <w:pPr>
        <w:autoSpaceDE w:val="0"/>
        <w:autoSpaceDN w:val="0"/>
        <w:adjustRightInd w:val="0"/>
        <w:spacing w:after="0" w:line="240" w:lineRule="auto"/>
        <w:ind w:right="-567"/>
        <w:rPr>
          <w:rFonts w:ascii="Times New Roman" w:eastAsia="Times New Roman" w:hAnsi="Times New Roman" w:cs="Times New Roman"/>
          <w:sz w:val="24"/>
          <w:szCs w:val="24"/>
        </w:rPr>
      </w:pPr>
    </w:p>
    <w:p w:rsidR="00DB08C0" w:rsidRPr="00AE185C"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lastRenderedPageBreak/>
        <w:t xml:space="preserve">Fakirleri kollayıp gözetiniz. Şüphesiz ki siz aranızdaki zayıflar sayesinde Allah’tan yardım görüp </w:t>
      </w:r>
      <w:proofErr w:type="spellStart"/>
      <w:r w:rsidRPr="001F608A">
        <w:rPr>
          <w:rFonts w:ascii="Times New Roman" w:eastAsia="Times New Roman" w:hAnsi="Times New Roman" w:cs="Times New Roman"/>
          <w:sz w:val="24"/>
          <w:szCs w:val="24"/>
        </w:rPr>
        <w:t>rızıklanırsınız</w:t>
      </w:r>
      <w:proofErr w:type="spellEnd"/>
      <w:r w:rsidRPr="001F608A">
        <w:rPr>
          <w:rFonts w:ascii="Times New Roman" w:eastAsia="Times New Roman" w:hAnsi="Times New Roman" w:cs="Times New Roman"/>
          <w:sz w:val="24"/>
          <w:szCs w:val="24"/>
        </w:rPr>
        <w:t xml:space="preserve">. </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Zekât</w:t>
      </w:r>
      <w:r w:rsidR="00AE185C">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10)</w:t>
      </w:r>
    </w:p>
    <w:p w:rsidR="00AE185C" w:rsidRPr="00AE185C" w:rsidRDefault="00AE185C" w:rsidP="00AE185C">
      <w:pPr>
        <w:autoSpaceDE w:val="0"/>
        <w:autoSpaceDN w:val="0"/>
        <w:adjustRightInd w:val="0"/>
        <w:spacing w:after="0" w:line="240" w:lineRule="auto"/>
        <w:ind w:right="-567"/>
        <w:rPr>
          <w:rFonts w:ascii="Times New Roman" w:eastAsia="Times New Roman" w:hAnsi="Times New Roman" w:cs="Times New Roman"/>
          <w:sz w:val="24"/>
          <w:szCs w:val="24"/>
        </w:rPr>
      </w:pPr>
    </w:p>
    <w:p w:rsidR="00DB08C0" w:rsidRPr="00AE185C"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 xml:space="preserve">Anne ve babasına veya onlardan sadece birine yaşlılık günlerinde yetişip de cennete giremeyen kimse perişan olsun, perişan olsun, perişan olsun </w:t>
      </w:r>
      <w:r w:rsidRPr="001F608A">
        <w:rPr>
          <w:rFonts w:ascii="Times New Roman" w:eastAsia="Times New Roman" w:hAnsi="Times New Roman" w:cs="Times New Roman"/>
          <w:b/>
          <w:bCs/>
          <w:sz w:val="24"/>
          <w:szCs w:val="24"/>
        </w:rPr>
        <w:t xml:space="preserve">(Müslim, </w:t>
      </w:r>
      <w:proofErr w:type="spellStart"/>
      <w:r w:rsidRPr="001F608A">
        <w:rPr>
          <w:rFonts w:ascii="Times New Roman" w:eastAsia="Times New Roman" w:hAnsi="Times New Roman" w:cs="Times New Roman"/>
          <w:b/>
          <w:bCs/>
          <w:sz w:val="24"/>
          <w:szCs w:val="24"/>
        </w:rPr>
        <w:t>Birr</w:t>
      </w:r>
      <w:proofErr w:type="spellEnd"/>
      <w:r w:rsidR="00AE185C">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9)</w:t>
      </w:r>
    </w:p>
    <w:p w:rsidR="00AE185C" w:rsidRPr="00AE185C" w:rsidRDefault="00AE185C" w:rsidP="00AE185C">
      <w:pPr>
        <w:autoSpaceDE w:val="0"/>
        <w:autoSpaceDN w:val="0"/>
        <w:adjustRightInd w:val="0"/>
        <w:spacing w:after="0" w:line="240" w:lineRule="auto"/>
        <w:ind w:right="-567"/>
        <w:rPr>
          <w:rFonts w:ascii="Times New Roman" w:eastAsia="Times New Roman" w:hAnsi="Times New Roman" w:cs="Times New Roman"/>
          <w:sz w:val="24"/>
          <w:szCs w:val="24"/>
        </w:rPr>
      </w:pPr>
    </w:p>
    <w:p w:rsidR="00DB08C0"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sz w:val="24"/>
          <w:szCs w:val="24"/>
        </w:rPr>
      </w:pPr>
      <w:r w:rsidRPr="001F608A">
        <w:rPr>
          <w:rFonts w:ascii="Times New Roman" w:eastAsia="Times New Roman" w:hAnsi="Times New Roman" w:cs="Times New Roman"/>
          <w:sz w:val="24"/>
          <w:szCs w:val="24"/>
        </w:rPr>
        <w:t xml:space="preserve">Başa gelen bir sıkıntı sebebiyle hiçbiriniz ölmeyi istemesin. Eğer ölümü istemek zorunda kalırsa şöyle desin: </w:t>
      </w:r>
      <w:proofErr w:type="spellStart"/>
      <w:r w:rsidRPr="001F608A">
        <w:rPr>
          <w:rFonts w:ascii="Times New Roman" w:eastAsia="Times New Roman" w:hAnsi="Times New Roman" w:cs="Times New Roman"/>
          <w:sz w:val="24"/>
          <w:szCs w:val="24"/>
        </w:rPr>
        <w:t>Allahım</w:t>
      </w:r>
      <w:proofErr w:type="spellEnd"/>
      <w:r w:rsidRPr="001F608A">
        <w:rPr>
          <w:rFonts w:ascii="Times New Roman" w:eastAsia="Times New Roman" w:hAnsi="Times New Roman" w:cs="Times New Roman"/>
          <w:sz w:val="24"/>
          <w:szCs w:val="24"/>
        </w:rPr>
        <w:t>! Yaşamak benim için hayırlı olduğu sürece hayat ver. Ölmek benim için daha hayırlı olduğu zaman canımı al</w:t>
      </w:r>
      <w:r w:rsidRPr="001F608A">
        <w:rPr>
          <w:rFonts w:ascii="Times New Roman" w:eastAsia="Times New Roman" w:hAnsi="Times New Roman" w:cs="Times New Roman"/>
          <w:b/>
          <w:bCs/>
          <w:sz w:val="24"/>
          <w:szCs w:val="24"/>
        </w:rPr>
        <w:t>! (Müslim, Zikir</w:t>
      </w:r>
      <w:r w:rsidR="00AE185C">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10)</w:t>
      </w:r>
    </w:p>
    <w:p w:rsidR="00AE185C" w:rsidRPr="00AE185C" w:rsidRDefault="00AE185C" w:rsidP="00AE185C">
      <w:pPr>
        <w:autoSpaceDE w:val="0"/>
        <w:autoSpaceDN w:val="0"/>
        <w:adjustRightInd w:val="0"/>
        <w:spacing w:after="0" w:line="240" w:lineRule="auto"/>
        <w:ind w:right="-567"/>
        <w:rPr>
          <w:rFonts w:ascii="Times New Roman" w:eastAsia="Times New Roman" w:hAnsi="Times New Roman" w:cs="Times New Roman"/>
          <w:b/>
          <w:bCs/>
          <w:sz w:val="24"/>
          <w:szCs w:val="24"/>
        </w:rPr>
      </w:pPr>
    </w:p>
    <w:p w:rsidR="00DB08C0"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sz w:val="24"/>
          <w:szCs w:val="24"/>
        </w:rPr>
      </w:pPr>
      <w:r w:rsidRPr="001F608A">
        <w:rPr>
          <w:rFonts w:ascii="Times New Roman" w:eastAsia="Times New Roman" w:hAnsi="Times New Roman" w:cs="Times New Roman"/>
          <w:sz w:val="24"/>
          <w:szCs w:val="24"/>
        </w:rPr>
        <w:t xml:space="preserve">Âdemoğlu, </w:t>
      </w:r>
      <w:r w:rsidR="00AE185C">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malım</w:t>
      </w:r>
      <w:r w:rsidR="00AE185C">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 xml:space="preserve"> malım</w:t>
      </w:r>
      <w:r w:rsidR="00AE185C">
        <w:rPr>
          <w:rFonts w:ascii="Times New Roman" w:eastAsia="Times New Roman" w:hAnsi="Times New Roman" w:cs="Times New Roman"/>
          <w:sz w:val="24"/>
          <w:szCs w:val="24"/>
        </w:rPr>
        <w:t>”</w:t>
      </w:r>
      <w:r w:rsidR="000C3EB3">
        <w:rPr>
          <w:rFonts w:ascii="Times New Roman" w:eastAsia="Times New Roman" w:hAnsi="Times New Roman" w:cs="Times New Roman"/>
          <w:sz w:val="24"/>
          <w:szCs w:val="24"/>
        </w:rPr>
        <w:t xml:space="preserve"> deyip durur</w:t>
      </w:r>
      <w:r w:rsidRPr="001F608A">
        <w:rPr>
          <w:rFonts w:ascii="Times New Roman" w:eastAsia="Times New Roman" w:hAnsi="Times New Roman" w:cs="Times New Roman"/>
          <w:sz w:val="24"/>
          <w:szCs w:val="24"/>
        </w:rPr>
        <w:t>. Ey âdemoğlu! Yiyip tükettiğin, giyip eskittiğin veya sadaka olarak verip sevap kazanmak üzere önceden gönderdiğinden başka malın mı var ki?</w:t>
      </w:r>
      <w:r w:rsidRPr="001F608A">
        <w:rPr>
          <w:rFonts w:ascii="Times New Roman" w:eastAsia="Times New Roman" w:hAnsi="Times New Roman" w:cs="Times New Roman"/>
          <w:b/>
          <w:bCs/>
          <w:sz w:val="24"/>
          <w:szCs w:val="24"/>
        </w:rPr>
        <w:t xml:space="preserve">(Müslim, </w:t>
      </w:r>
      <w:proofErr w:type="spellStart"/>
      <w:r w:rsidRPr="001F608A">
        <w:rPr>
          <w:rFonts w:ascii="Times New Roman" w:eastAsia="Times New Roman" w:hAnsi="Times New Roman" w:cs="Times New Roman"/>
          <w:b/>
          <w:bCs/>
          <w:sz w:val="24"/>
          <w:szCs w:val="24"/>
        </w:rPr>
        <w:t>Zühd</w:t>
      </w:r>
      <w:proofErr w:type="spellEnd"/>
      <w:r w:rsidR="000C3EB3">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3 )</w:t>
      </w:r>
    </w:p>
    <w:p w:rsidR="000C3EB3" w:rsidRPr="000C3EB3" w:rsidRDefault="000C3EB3" w:rsidP="000C3EB3">
      <w:pPr>
        <w:autoSpaceDE w:val="0"/>
        <w:autoSpaceDN w:val="0"/>
        <w:adjustRightInd w:val="0"/>
        <w:spacing w:after="0" w:line="240" w:lineRule="auto"/>
        <w:ind w:right="-567"/>
        <w:rPr>
          <w:rFonts w:ascii="Times New Roman" w:eastAsia="Times New Roman" w:hAnsi="Times New Roman" w:cs="Times New Roman"/>
          <w:b/>
          <w:bCs/>
          <w:sz w:val="24"/>
          <w:szCs w:val="24"/>
        </w:rPr>
      </w:pPr>
    </w:p>
    <w:p w:rsidR="00DB08C0" w:rsidRPr="000C3EB3"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Kur’an okuyan müminin misali portakal gibidir. Kokusu güzel, tadı hoştur. Kur’an okumayan müminin misali hurma gibidir. Tadı hoş fakat kokusu yoktur. Kur’an okuyan münafığın misali reyhan otu gibidir. Kokusu güzel, tadı acıdır. Kur’an okumayan münafığın misali de Ebu Cehil Karpuzu gibidir. Tadı acı, kokusu da yoktur.</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xml:space="preserve">, </w:t>
      </w:r>
      <w:proofErr w:type="spellStart"/>
      <w:r w:rsidRPr="001F608A">
        <w:rPr>
          <w:rFonts w:ascii="Times New Roman" w:eastAsia="Times New Roman" w:hAnsi="Times New Roman" w:cs="Times New Roman"/>
          <w:b/>
          <w:bCs/>
          <w:sz w:val="24"/>
          <w:szCs w:val="24"/>
        </w:rPr>
        <w:t>Fezâilü’l</w:t>
      </w:r>
      <w:proofErr w:type="spellEnd"/>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Kur’ân</w:t>
      </w:r>
      <w:proofErr w:type="spellEnd"/>
      <w:r w:rsidR="000C3EB3">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17)</w:t>
      </w:r>
    </w:p>
    <w:p w:rsidR="000C3EB3" w:rsidRPr="000C3EB3" w:rsidRDefault="000C3EB3" w:rsidP="000C3EB3">
      <w:pPr>
        <w:autoSpaceDE w:val="0"/>
        <w:autoSpaceDN w:val="0"/>
        <w:adjustRightInd w:val="0"/>
        <w:spacing w:after="0" w:line="240" w:lineRule="auto"/>
        <w:ind w:right="-567"/>
        <w:rPr>
          <w:rFonts w:ascii="Times New Roman" w:eastAsia="Times New Roman" w:hAnsi="Times New Roman" w:cs="Times New Roman"/>
          <w:sz w:val="24"/>
          <w:szCs w:val="24"/>
        </w:rPr>
      </w:pPr>
    </w:p>
    <w:p w:rsidR="00DB08C0" w:rsidRPr="000C3EB3" w:rsidRDefault="00DB08C0" w:rsidP="000C3EB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Bakara suresinin sonundaki iki ayeti geceleyin kim okursa</w:t>
      </w:r>
      <w:r w:rsidR="000C3EB3">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 xml:space="preserve"> o iki ayet ona </w:t>
      </w:r>
      <w:r w:rsidR="000C3EB3">
        <w:rPr>
          <w:rFonts w:ascii="Times New Roman" w:eastAsia="Times New Roman" w:hAnsi="Times New Roman" w:cs="Times New Roman"/>
          <w:sz w:val="24"/>
          <w:szCs w:val="24"/>
        </w:rPr>
        <w:t>(o gece) yeter.</w:t>
      </w:r>
      <w:r w:rsidRPr="001F608A">
        <w:rPr>
          <w:rFonts w:ascii="Times New Roman" w:eastAsia="Times New Roman" w:hAnsi="Times New Roman" w:cs="Times New Roman"/>
          <w:sz w:val="24"/>
          <w:szCs w:val="24"/>
        </w:rPr>
        <w:t xml:space="preserve"> </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xml:space="preserve">, </w:t>
      </w:r>
      <w:proofErr w:type="spellStart"/>
      <w:r w:rsidRPr="001F608A">
        <w:rPr>
          <w:rFonts w:ascii="Times New Roman" w:eastAsia="Times New Roman" w:hAnsi="Times New Roman" w:cs="Times New Roman"/>
          <w:b/>
          <w:bCs/>
          <w:sz w:val="24"/>
          <w:szCs w:val="24"/>
        </w:rPr>
        <w:t>Fezâilü’l</w:t>
      </w:r>
      <w:proofErr w:type="spellEnd"/>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Kur’ân</w:t>
      </w:r>
      <w:proofErr w:type="spellEnd"/>
      <w:r w:rsidR="000C3EB3">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10)</w:t>
      </w:r>
    </w:p>
    <w:p w:rsidR="000C3EB3" w:rsidRPr="000C3EB3" w:rsidRDefault="000C3EB3" w:rsidP="000C3EB3">
      <w:pPr>
        <w:autoSpaceDE w:val="0"/>
        <w:autoSpaceDN w:val="0"/>
        <w:adjustRightInd w:val="0"/>
        <w:spacing w:after="0" w:line="240" w:lineRule="auto"/>
        <w:ind w:right="-567"/>
        <w:rPr>
          <w:rFonts w:ascii="Times New Roman" w:eastAsia="Times New Roman" w:hAnsi="Times New Roman" w:cs="Times New Roman"/>
          <w:sz w:val="24"/>
          <w:szCs w:val="24"/>
        </w:rPr>
      </w:pPr>
    </w:p>
    <w:p w:rsidR="00DB08C0" w:rsidRDefault="00DB08C0" w:rsidP="000C3EB3">
      <w:pPr>
        <w:pStyle w:val="ListeParagraf"/>
        <w:numPr>
          <w:ilvl w:val="0"/>
          <w:numId w:val="5"/>
        </w:numPr>
        <w:autoSpaceDE w:val="0"/>
        <w:autoSpaceDN w:val="0"/>
        <w:adjustRightInd w:val="0"/>
        <w:spacing w:after="0" w:line="240" w:lineRule="auto"/>
        <w:ind w:left="-284" w:right="-567"/>
        <w:rPr>
          <w:rFonts w:ascii="Times New Roman" w:hAnsi="Times New Roman" w:cs="Times New Roman"/>
          <w:b/>
          <w:bCs/>
          <w:sz w:val="24"/>
          <w:szCs w:val="24"/>
        </w:rPr>
      </w:pPr>
      <w:r w:rsidRPr="001F608A">
        <w:rPr>
          <w:rFonts w:ascii="Times New Roman" w:hAnsi="Times New Roman" w:cs="Times New Roman"/>
          <w:sz w:val="24"/>
          <w:szCs w:val="24"/>
        </w:rPr>
        <w:t xml:space="preserve">Allah, </w:t>
      </w:r>
      <w:r w:rsidR="000C3EB3">
        <w:rPr>
          <w:rFonts w:ascii="Times New Roman" w:hAnsi="Times New Roman" w:cs="Times New Roman"/>
          <w:sz w:val="24"/>
          <w:szCs w:val="24"/>
        </w:rPr>
        <w:t>içtenlikle</w:t>
      </w:r>
      <w:r w:rsidRPr="001F608A">
        <w:rPr>
          <w:rFonts w:ascii="Times New Roman" w:hAnsi="Times New Roman" w:cs="Times New Roman"/>
          <w:sz w:val="24"/>
          <w:szCs w:val="24"/>
        </w:rPr>
        <w:t xml:space="preserve"> </w:t>
      </w:r>
      <w:proofErr w:type="spellStart"/>
      <w:r w:rsidRPr="001F608A">
        <w:rPr>
          <w:rFonts w:ascii="Times New Roman" w:hAnsi="Times New Roman" w:cs="Times New Roman"/>
          <w:sz w:val="24"/>
          <w:szCs w:val="24"/>
        </w:rPr>
        <w:t>şehid</w:t>
      </w:r>
      <w:proofErr w:type="spellEnd"/>
      <w:r w:rsidRPr="001F608A">
        <w:rPr>
          <w:rFonts w:ascii="Times New Roman" w:hAnsi="Times New Roman" w:cs="Times New Roman"/>
          <w:sz w:val="24"/>
          <w:szCs w:val="24"/>
        </w:rPr>
        <w:t xml:space="preserve"> olmayı isteyen kişiyi, yatağında ölse bile, </w:t>
      </w:r>
      <w:proofErr w:type="spellStart"/>
      <w:r w:rsidRPr="001F608A">
        <w:rPr>
          <w:rFonts w:ascii="Times New Roman" w:hAnsi="Times New Roman" w:cs="Times New Roman"/>
          <w:sz w:val="24"/>
          <w:szCs w:val="24"/>
        </w:rPr>
        <w:t>şehidler</w:t>
      </w:r>
      <w:proofErr w:type="spellEnd"/>
      <w:r w:rsidRPr="001F608A">
        <w:rPr>
          <w:rFonts w:ascii="Times New Roman" w:hAnsi="Times New Roman" w:cs="Times New Roman"/>
          <w:sz w:val="24"/>
          <w:szCs w:val="24"/>
        </w:rPr>
        <w:t xml:space="preserve"> mertebesine ulaştırır</w:t>
      </w:r>
      <w:r w:rsidRPr="001F608A">
        <w:rPr>
          <w:rFonts w:ascii="Times New Roman" w:hAnsi="Times New Roman" w:cs="Times New Roman"/>
          <w:b/>
          <w:bCs/>
          <w:sz w:val="24"/>
          <w:szCs w:val="24"/>
        </w:rPr>
        <w:t>.</w:t>
      </w:r>
      <w:r w:rsidR="000C3EB3">
        <w:rPr>
          <w:rFonts w:ascii="Times New Roman" w:hAnsi="Times New Roman" w:cs="Times New Roman"/>
          <w:b/>
          <w:bCs/>
          <w:sz w:val="24"/>
          <w:szCs w:val="24"/>
        </w:rPr>
        <w:t xml:space="preserve"> </w:t>
      </w:r>
      <w:r w:rsidRPr="001F608A">
        <w:rPr>
          <w:rFonts w:ascii="Times New Roman" w:hAnsi="Times New Roman" w:cs="Times New Roman"/>
          <w:b/>
          <w:bCs/>
          <w:sz w:val="24"/>
          <w:szCs w:val="24"/>
        </w:rPr>
        <w:t xml:space="preserve">(Müslim, </w:t>
      </w:r>
      <w:proofErr w:type="spellStart"/>
      <w:r w:rsidRPr="001F608A">
        <w:rPr>
          <w:rFonts w:ascii="Times New Roman" w:hAnsi="Times New Roman" w:cs="Times New Roman"/>
          <w:b/>
          <w:bCs/>
          <w:sz w:val="24"/>
          <w:szCs w:val="24"/>
        </w:rPr>
        <w:t>İmâre</w:t>
      </w:r>
      <w:proofErr w:type="spellEnd"/>
      <w:r w:rsidR="000C3EB3">
        <w:rPr>
          <w:rFonts w:ascii="Times New Roman" w:hAnsi="Times New Roman" w:cs="Times New Roman"/>
          <w:b/>
          <w:bCs/>
          <w:sz w:val="24"/>
          <w:szCs w:val="24"/>
        </w:rPr>
        <w:t>,</w:t>
      </w:r>
      <w:r w:rsidRPr="001F608A">
        <w:rPr>
          <w:rFonts w:ascii="Times New Roman" w:hAnsi="Times New Roman" w:cs="Times New Roman"/>
          <w:b/>
          <w:bCs/>
          <w:sz w:val="24"/>
          <w:szCs w:val="24"/>
        </w:rPr>
        <w:t xml:space="preserve"> 157)</w:t>
      </w:r>
    </w:p>
    <w:p w:rsidR="000C3EB3" w:rsidRPr="000C3EB3" w:rsidRDefault="000C3EB3" w:rsidP="000C3EB3">
      <w:pPr>
        <w:autoSpaceDE w:val="0"/>
        <w:autoSpaceDN w:val="0"/>
        <w:adjustRightInd w:val="0"/>
        <w:spacing w:after="0" w:line="240" w:lineRule="auto"/>
        <w:ind w:left="-644" w:right="-567"/>
        <w:rPr>
          <w:rFonts w:ascii="Times New Roman" w:hAnsi="Times New Roman" w:cs="Times New Roman"/>
          <w:b/>
          <w:bCs/>
          <w:sz w:val="24"/>
          <w:szCs w:val="24"/>
        </w:rPr>
      </w:pPr>
    </w:p>
    <w:p w:rsidR="00DB08C0" w:rsidRDefault="00DB08C0" w:rsidP="000C3EB3">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sz w:val="24"/>
          <w:szCs w:val="24"/>
        </w:rPr>
      </w:pPr>
      <w:r w:rsidRPr="001F608A">
        <w:rPr>
          <w:rFonts w:ascii="Times New Roman" w:eastAsia="Times New Roman" w:hAnsi="Times New Roman" w:cs="Times New Roman"/>
          <w:sz w:val="24"/>
          <w:szCs w:val="24"/>
        </w:rPr>
        <w:t xml:space="preserve">Allah'a yemin ederim ki, </w:t>
      </w:r>
      <w:proofErr w:type="spellStart"/>
      <w:r w:rsidRPr="001F608A">
        <w:rPr>
          <w:rFonts w:ascii="Times New Roman" w:eastAsia="Times New Roman" w:hAnsi="Times New Roman" w:cs="Times New Roman"/>
          <w:sz w:val="24"/>
          <w:szCs w:val="24"/>
        </w:rPr>
        <w:t>Cenâb</w:t>
      </w:r>
      <w:proofErr w:type="spellEnd"/>
      <w:r w:rsidRPr="001F608A">
        <w:rPr>
          <w:rFonts w:ascii="Times New Roman" w:eastAsia="Times New Roman" w:hAnsi="Times New Roman" w:cs="Times New Roman"/>
          <w:sz w:val="24"/>
          <w:szCs w:val="24"/>
        </w:rPr>
        <w:t xml:space="preserve">-ı Hakk'ın senin aracılığınla bir tek kişiyi hidayete </w:t>
      </w:r>
      <w:r w:rsidR="000C3EB3">
        <w:rPr>
          <w:rFonts w:ascii="Times New Roman" w:eastAsia="Times New Roman" w:hAnsi="Times New Roman" w:cs="Times New Roman"/>
          <w:sz w:val="24"/>
          <w:szCs w:val="24"/>
        </w:rPr>
        <w:t>erdirmesi</w:t>
      </w:r>
      <w:r w:rsidRPr="001F608A">
        <w:rPr>
          <w:rFonts w:ascii="Times New Roman" w:eastAsia="Times New Roman" w:hAnsi="Times New Roman" w:cs="Times New Roman"/>
          <w:sz w:val="24"/>
          <w:szCs w:val="24"/>
        </w:rPr>
        <w:t>, en kıymetli dünya nimet</w:t>
      </w:r>
      <w:r w:rsidR="000C3EB3">
        <w:rPr>
          <w:rFonts w:ascii="Times New Roman" w:eastAsia="Times New Roman" w:hAnsi="Times New Roman" w:cs="Times New Roman"/>
          <w:sz w:val="24"/>
          <w:szCs w:val="24"/>
        </w:rPr>
        <w:t>ler</w:t>
      </w:r>
      <w:r w:rsidRPr="001F608A">
        <w:rPr>
          <w:rFonts w:ascii="Times New Roman" w:eastAsia="Times New Roman" w:hAnsi="Times New Roman" w:cs="Times New Roman"/>
          <w:sz w:val="24"/>
          <w:szCs w:val="24"/>
        </w:rPr>
        <w:t>i</w:t>
      </w:r>
      <w:r w:rsidR="000C3EB3">
        <w:rPr>
          <w:rFonts w:ascii="Times New Roman" w:eastAsia="Times New Roman" w:hAnsi="Times New Roman" w:cs="Times New Roman"/>
          <w:sz w:val="24"/>
          <w:szCs w:val="24"/>
        </w:rPr>
        <w:t>nden</w:t>
      </w:r>
      <w:r w:rsidRPr="001F608A">
        <w:rPr>
          <w:rFonts w:ascii="Times New Roman" w:eastAsia="Times New Roman" w:hAnsi="Times New Roman" w:cs="Times New Roman"/>
          <w:sz w:val="24"/>
          <w:szCs w:val="24"/>
        </w:rPr>
        <w:t xml:space="preserve"> olan</w:t>
      </w:r>
      <w:r w:rsidR="000C3EB3">
        <w:rPr>
          <w:rFonts w:ascii="Times New Roman" w:eastAsia="Times New Roman" w:hAnsi="Times New Roman" w:cs="Times New Roman"/>
          <w:sz w:val="24"/>
          <w:szCs w:val="24"/>
        </w:rPr>
        <w:t>,</w:t>
      </w:r>
      <w:r w:rsidRPr="001F608A">
        <w:rPr>
          <w:rFonts w:ascii="Times New Roman" w:eastAsia="Times New Roman" w:hAnsi="Times New Roman" w:cs="Times New Roman"/>
          <w:sz w:val="24"/>
          <w:szCs w:val="24"/>
        </w:rPr>
        <w:t xml:space="preserve"> kırmızı develere sahip olmandan daha hayırlıdır.</w:t>
      </w:r>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xml:space="preserve">, </w:t>
      </w:r>
      <w:proofErr w:type="spellStart"/>
      <w:r w:rsidRPr="001F608A">
        <w:rPr>
          <w:rFonts w:ascii="Times New Roman" w:eastAsia="Times New Roman" w:hAnsi="Times New Roman" w:cs="Times New Roman"/>
          <w:b/>
          <w:bCs/>
          <w:sz w:val="24"/>
          <w:szCs w:val="24"/>
        </w:rPr>
        <w:t>Fezâilü'l</w:t>
      </w:r>
      <w:proofErr w:type="spellEnd"/>
      <w:r w:rsidRPr="001F608A">
        <w:rPr>
          <w:rFonts w:ascii="Times New Roman" w:eastAsia="Times New Roman" w:hAnsi="Times New Roman" w:cs="Times New Roman"/>
          <w:b/>
          <w:bCs/>
          <w:sz w:val="24"/>
          <w:szCs w:val="24"/>
        </w:rPr>
        <w:t>-</w:t>
      </w:r>
      <w:proofErr w:type="spellStart"/>
      <w:r w:rsidRPr="001F608A">
        <w:rPr>
          <w:rFonts w:ascii="Times New Roman" w:eastAsia="Times New Roman" w:hAnsi="Times New Roman" w:cs="Times New Roman"/>
          <w:b/>
          <w:bCs/>
          <w:sz w:val="24"/>
          <w:szCs w:val="24"/>
        </w:rPr>
        <w:t>ashâb</w:t>
      </w:r>
      <w:proofErr w:type="spellEnd"/>
      <w:r w:rsidR="000C3EB3">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9) </w:t>
      </w:r>
    </w:p>
    <w:p w:rsidR="000C3EB3" w:rsidRPr="000C3EB3" w:rsidRDefault="000C3EB3" w:rsidP="000C3EB3">
      <w:pPr>
        <w:autoSpaceDE w:val="0"/>
        <w:autoSpaceDN w:val="0"/>
        <w:adjustRightInd w:val="0"/>
        <w:spacing w:after="0" w:line="240" w:lineRule="auto"/>
        <w:ind w:right="-567"/>
        <w:rPr>
          <w:rFonts w:ascii="Times New Roman" w:eastAsia="Times New Roman" w:hAnsi="Times New Roman" w:cs="Times New Roman"/>
          <w:b/>
          <w:bCs/>
          <w:sz w:val="24"/>
          <w:szCs w:val="24"/>
        </w:rPr>
      </w:pPr>
    </w:p>
    <w:p w:rsidR="00DB08C0" w:rsidRDefault="00DB08C0" w:rsidP="002B34AF">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b/>
          <w:bCs/>
          <w:sz w:val="24"/>
          <w:szCs w:val="24"/>
        </w:rPr>
      </w:pPr>
      <w:r w:rsidRPr="001F608A">
        <w:rPr>
          <w:rFonts w:ascii="Times New Roman" w:eastAsia="Times New Roman" w:hAnsi="Times New Roman" w:cs="Times New Roman"/>
          <w:sz w:val="24"/>
          <w:szCs w:val="24"/>
        </w:rPr>
        <w:t xml:space="preserve">İnsanoğlu öldüğü zaman amel defteri kapanır. Şu üç şey bundan müstesnadır (sevap yazılmaya devam eder): Sadaka-i </w:t>
      </w:r>
      <w:proofErr w:type="spellStart"/>
      <w:r w:rsidRPr="001F608A">
        <w:rPr>
          <w:rFonts w:ascii="Times New Roman" w:eastAsia="Times New Roman" w:hAnsi="Times New Roman" w:cs="Times New Roman"/>
          <w:sz w:val="24"/>
          <w:szCs w:val="24"/>
        </w:rPr>
        <w:t>câriye</w:t>
      </w:r>
      <w:proofErr w:type="spellEnd"/>
      <w:r w:rsidR="002B34AF">
        <w:rPr>
          <w:rFonts w:ascii="Times New Roman" w:eastAsia="Times New Roman" w:hAnsi="Times New Roman" w:cs="Times New Roman"/>
          <w:sz w:val="24"/>
          <w:szCs w:val="24"/>
        </w:rPr>
        <w:t xml:space="preserve"> (insanların yararlandığı y</w:t>
      </w:r>
      <w:r w:rsidR="000C3EB3">
        <w:rPr>
          <w:rFonts w:ascii="Times New Roman" w:eastAsia="Times New Roman" w:hAnsi="Times New Roman" w:cs="Times New Roman"/>
          <w:sz w:val="24"/>
          <w:szCs w:val="24"/>
        </w:rPr>
        <w:t>ol, köprü, hastane, okul, cami, vb.)</w:t>
      </w:r>
      <w:r w:rsidRPr="001F608A">
        <w:rPr>
          <w:rFonts w:ascii="Times New Roman" w:eastAsia="Times New Roman" w:hAnsi="Times New Roman" w:cs="Times New Roman"/>
          <w:sz w:val="24"/>
          <w:szCs w:val="24"/>
        </w:rPr>
        <w:t>,</w:t>
      </w:r>
      <w:r w:rsidR="000C3EB3">
        <w:rPr>
          <w:rFonts w:ascii="Times New Roman" w:eastAsia="Times New Roman" w:hAnsi="Times New Roman" w:cs="Times New Roman"/>
          <w:sz w:val="24"/>
          <w:szCs w:val="24"/>
        </w:rPr>
        <w:t xml:space="preserve"> </w:t>
      </w:r>
      <w:r w:rsidR="002B34AF">
        <w:rPr>
          <w:rFonts w:ascii="Times New Roman" w:eastAsia="Times New Roman" w:hAnsi="Times New Roman" w:cs="Times New Roman"/>
          <w:sz w:val="24"/>
          <w:szCs w:val="24"/>
        </w:rPr>
        <w:t xml:space="preserve">kendisinden faydalanılan </w:t>
      </w:r>
      <w:r w:rsidRPr="001F608A">
        <w:rPr>
          <w:rFonts w:ascii="Times New Roman" w:eastAsia="Times New Roman" w:hAnsi="Times New Roman" w:cs="Times New Roman"/>
          <w:sz w:val="24"/>
          <w:szCs w:val="24"/>
        </w:rPr>
        <w:t xml:space="preserve"> ilim, kendisine dua eden hayırlı evlat.</w:t>
      </w:r>
      <w:r w:rsidRPr="001F608A">
        <w:rPr>
          <w:rFonts w:ascii="Times New Roman" w:eastAsia="Times New Roman" w:hAnsi="Times New Roman" w:cs="Times New Roman"/>
          <w:b/>
          <w:bCs/>
          <w:sz w:val="24"/>
          <w:szCs w:val="24"/>
        </w:rPr>
        <w:t>(</w:t>
      </w:r>
      <w:proofErr w:type="gramStart"/>
      <w:r w:rsidRPr="001F608A">
        <w:rPr>
          <w:rFonts w:ascii="Times New Roman" w:eastAsia="Times New Roman" w:hAnsi="Times New Roman" w:cs="Times New Roman"/>
          <w:b/>
          <w:bCs/>
          <w:sz w:val="24"/>
          <w:szCs w:val="24"/>
        </w:rPr>
        <w:t>Müslim,</w:t>
      </w:r>
      <w:proofErr w:type="spellStart"/>
      <w:r w:rsidRPr="001F608A">
        <w:rPr>
          <w:rFonts w:ascii="Times New Roman" w:eastAsia="Times New Roman" w:hAnsi="Times New Roman" w:cs="Times New Roman"/>
          <w:b/>
          <w:bCs/>
          <w:sz w:val="24"/>
          <w:szCs w:val="24"/>
        </w:rPr>
        <w:t>Vasiyyet</w:t>
      </w:r>
      <w:proofErr w:type="spellEnd"/>
      <w:proofErr w:type="gramEnd"/>
      <w:r w:rsidR="000C3EB3">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14)</w:t>
      </w:r>
    </w:p>
    <w:p w:rsidR="00DB35DB" w:rsidRPr="00DB35DB" w:rsidRDefault="00DB35DB" w:rsidP="00DB35DB">
      <w:pPr>
        <w:autoSpaceDE w:val="0"/>
        <w:autoSpaceDN w:val="0"/>
        <w:adjustRightInd w:val="0"/>
        <w:spacing w:after="0" w:line="240" w:lineRule="auto"/>
        <w:ind w:right="-567"/>
        <w:rPr>
          <w:rFonts w:ascii="Times New Roman" w:eastAsia="Times New Roman" w:hAnsi="Times New Roman" w:cs="Times New Roman"/>
          <w:sz w:val="24"/>
          <w:szCs w:val="24"/>
          <w:rtl/>
        </w:rPr>
      </w:pPr>
    </w:p>
    <w:p w:rsidR="00C30A66" w:rsidRPr="00DF474B" w:rsidRDefault="004C3179" w:rsidP="004C3179">
      <w:pPr>
        <w:pStyle w:val="ListeParagraf"/>
        <w:numPr>
          <w:ilvl w:val="0"/>
          <w:numId w:val="5"/>
        </w:numPr>
        <w:autoSpaceDE w:val="0"/>
        <w:autoSpaceDN w:val="0"/>
        <w:adjustRightInd w:val="0"/>
        <w:spacing w:after="0" w:line="240" w:lineRule="auto"/>
        <w:ind w:left="-284" w:right="-567"/>
        <w:rPr>
          <w:rFonts w:ascii="Times New Roman" w:hAnsi="Times New Roman" w:cs="Times New Roman"/>
          <w:sz w:val="24"/>
          <w:szCs w:val="24"/>
        </w:rPr>
      </w:pPr>
      <w:r>
        <w:rPr>
          <w:rFonts w:ascii="Times New Roman" w:hAnsi="Times New Roman" w:cs="Times New Roman"/>
          <w:color w:val="000000"/>
          <w:sz w:val="24"/>
          <w:szCs w:val="24"/>
          <w:shd w:val="clear" w:color="auto" w:fill="FFFFFF"/>
        </w:rPr>
        <w:t>“</w:t>
      </w:r>
      <w:proofErr w:type="spellStart"/>
      <w:r>
        <w:rPr>
          <w:rFonts w:ascii="Times New Roman" w:hAnsi="Times New Roman" w:cs="Times New Roman"/>
          <w:color w:val="000000"/>
          <w:sz w:val="24"/>
          <w:szCs w:val="24"/>
          <w:shd w:val="clear" w:color="auto" w:fill="FFFFFF"/>
        </w:rPr>
        <w:t>Resulullah</w:t>
      </w:r>
      <w:proofErr w:type="spellEnd"/>
      <w:r>
        <w:rPr>
          <w:rFonts w:ascii="Times New Roman" w:hAnsi="Times New Roman" w:cs="Times New Roman"/>
          <w:color w:val="000000"/>
          <w:sz w:val="24"/>
          <w:szCs w:val="24"/>
          <w:shd w:val="clear" w:color="auto" w:fill="FFFFFF"/>
        </w:rPr>
        <w:t xml:space="preserve"> (s</w:t>
      </w:r>
      <w:r w:rsidR="00DF474B">
        <w:rPr>
          <w:rFonts w:ascii="Times New Roman" w:hAnsi="Times New Roman" w:cs="Times New Roman"/>
          <w:color w:val="000000"/>
          <w:sz w:val="24"/>
          <w:szCs w:val="24"/>
          <w:shd w:val="clear" w:color="auto" w:fill="FFFFFF"/>
        </w:rPr>
        <w:t>av</w:t>
      </w:r>
      <w:r w:rsidR="00DF474B" w:rsidRPr="00DF474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r w:rsidR="00DF474B" w:rsidRPr="00DF474B">
        <w:rPr>
          <w:rFonts w:ascii="Times New Roman" w:hAnsi="Times New Roman" w:cs="Times New Roman"/>
          <w:color w:val="000000"/>
          <w:sz w:val="24"/>
          <w:szCs w:val="24"/>
          <w:shd w:val="clear" w:color="auto" w:fill="FFFFFF"/>
        </w:rPr>
        <w:t xml:space="preserve"> iki şey arasında muhayyer kılındığında, günah olmadığı müddetçe, en kolay olanını tercih ederdi. Eğer günahı gerektiren bir şey olursa, ondan </w:t>
      </w:r>
      <w:r>
        <w:rPr>
          <w:rFonts w:ascii="Times New Roman" w:hAnsi="Times New Roman" w:cs="Times New Roman"/>
          <w:color w:val="000000"/>
          <w:sz w:val="24"/>
          <w:szCs w:val="24"/>
          <w:shd w:val="clear" w:color="auto" w:fill="FFFFFF"/>
        </w:rPr>
        <w:t xml:space="preserve">insanların </w:t>
      </w:r>
      <w:r w:rsidR="00DF474B" w:rsidRPr="00DF474B">
        <w:rPr>
          <w:rFonts w:ascii="Times New Roman" w:hAnsi="Times New Roman" w:cs="Times New Roman"/>
          <w:color w:val="000000"/>
          <w:sz w:val="24"/>
          <w:szCs w:val="24"/>
          <w:shd w:val="clear" w:color="auto" w:fill="FFFFFF"/>
        </w:rPr>
        <w:t xml:space="preserve">en uzak </w:t>
      </w:r>
      <w:r>
        <w:rPr>
          <w:rFonts w:ascii="Times New Roman" w:hAnsi="Times New Roman" w:cs="Times New Roman"/>
          <w:color w:val="000000"/>
          <w:sz w:val="24"/>
          <w:szCs w:val="24"/>
          <w:shd w:val="clear" w:color="auto" w:fill="FFFFFF"/>
        </w:rPr>
        <w:t>duranı</w:t>
      </w:r>
      <w:r w:rsidR="00DF474B" w:rsidRPr="00DF474B">
        <w:rPr>
          <w:rFonts w:ascii="Times New Roman" w:hAnsi="Times New Roman" w:cs="Times New Roman"/>
          <w:color w:val="000000"/>
          <w:sz w:val="24"/>
          <w:szCs w:val="24"/>
          <w:shd w:val="clear" w:color="auto" w:fill="FFFFFF"/>
        </w:rPr>
        <w:t xml:space="preserve"> olurdu. </w:t>
      </w:r>
      <w:r w:rsidR="00DB08C0" w:rsidRPr="004C3179">
        <w:rPr>
          <w:rFonts w:ascii="Times New Roman" w:eastAsia="Times New Roman" w:hAnsi="Times New Roman" w:cs="Times New Roman"/>
          <w:b/>
          <w:bCs/>
          <w:sz w:val="24"/>
          <w:szCs w:val="24"/>
        </w:rPr>
        <w:t>(</w:t>
      </w:r>
      <w:proofErr w:type="spellStart"/>
      <w:r w:rsidR="00DF474B" w:rsidRPr="004C3179">
        <w:rPr>
          <w:rFonts w:ascii="Times New Roman" w:hAnsi="Times New Roman" w:cs="Times New Roman"/>
          <w:b/>
          <w:bCs/>
          <w:color w:val="000000"/>
          <w:sz w:val="24"/>
          <w:szCs w:val="24"/>
          <w:shd w:val="clear" w:color="auto" w:fill="FFFFFF"/>
        </w:rPr>
        <w:t>Buhari</w:t>
      </w:r>
      <w:proofErr w:type="spellEnd"/>
      <w:r w:rsidR="00DF474B" w:rsidRPr="004C3179">
        <w:rPr>
          <w:rFonts w:ascii="Times New Roman" w:hAnsi="Times New Roman" w:cs="Times New Roman"/>
          <w:b/>
          <w:bCs/>
          <w:color w:val="000000"/>
          <w:sz w:val="24"/>
          <w:szCs w:val="24"/>
          <w:shd w:val="clear" w:color="auto" w:fill="FFFFFF"/>
        </w:rPr>
        <w:t xml:space="preserve">, </w:t>
      </w:r>
      <w:proofErr w:type="spellStart"/>
      <w:r w:rsidR="00DF474B" w:rsidRPr="004C3179">
        <w:rPr>
          <w:rFonts w:ascii="Times New Roman" w:hAnsi="Times New Roman" w:cs="Times New Roman"/>
          <w:b/>
          <w:bCs/>
          <w:color w:val="000000"/>
          <w:sz w:val="24"/>
          <w:szCs w:val="24"/>
          <w:shd w:val="clear" w:color="auto" w:fill="FFFFFF"/>
        </w:rPr>
        <w:t>Menâkib</w:t>
      </w:r>
      <w:proofErr w:type="spellEnd"/>
      <w:r>
        <w:rPr>
          <w:rFonts w:ascii="Times New Roman" w:hAnsi="Times New Roman" w:cs="Times New Roman"/>
          <w:b/>
          <w:bCs/>
          <w:color w:val="000000"/>
          <w:sz w:val="24"/>
          <w:szCs w:val="24"/>
          <w:shd w:val="clear" w:color="auto" w:fill="FFFFFF"/>
        </w:rPr>
        <w:t>,</w:t>
      </w:r>
      <w:r w:rsidR="00DF474B" w:rsidRPr="004C3179">
        <w:rPr>
          <w:rFonts w:ascii="Times New Roman" w:hAnsi="Times New Roman" w:cs="Times New Roman"/>
          <w:b/>
          <w:bCs/>
          <w:color w:val="000000"/>
          <w:sz w:val="24"/>
          <w:szCs w:val="24"/>
          <w:shd w:val="clear" w:color="auto" w:fill="FFFFFF"/>
        </w:rPr>
        <w:t xml:space="preserve"> 23</w:t>
      </w:r>
      <w:r w:rsidR="00DB08C0" w:rsidRPr="004C3179">
        <w:rPr>
          <w:rFonts w:ascii="Times New Roman" w:eastAsia="Times New Roman" w:hAnsi="Times New Roman" w:cs="Times New Roman"/>
          <w:b/>
          <w:bCs/>
          <w:sz w:val="24"/>
          <w:szCs w:val="24"/>
        </w:rPr>
        <w:t>)</w:t>
      </w:r>
    </w:p>
    <w:p w:rsidR="00DF474B" w:rsidRPr="00DF474B" w:rsidRDefault="00DF474B" w:rsidP="00DF474B">
      <w:pPr>
        <w:autoSpaceDE w:val="0"/>
        <w:autoSpaceDN w:val="0"/>
        <w:adjustRightInd w:val="0"/>
        <w:spacing w:after="0" w:line="240" w:lineRule="auto"/>
        <w:ind w:right="-567"/>
        <w:rPr>
          <w:rFonts w:ascii="Times New Roman" w:hAnsi="Times New Roman" w:cs="Times New Roman"/>
          <w:sz w:val="24"/>
          <w:szCs w:val="24"/>
        </w:rPr>
      </w:pPr>
    </w:p>
    <w:p w:rsidR="00DB08C0" w:rsidRPr="004C3179" w:rsidRDefault="00DB08C0" w:rsidP="00AD50A4">
      <w:pPr>
        <w:pStyle w:val="ListeParagraf"/>
        <w:numPr>
          <w:ilvl w:val="0"/>
          <w:numId w:val="5"/>
        </w:numPr>
        <w:autoSpaceDE w:val="0"/>
        <w:autoSpaceDN w:val="0"/>
        <w:adjustRightInd w:val="0"/>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Namazınızın bir kısmını evlerinizde kılınız da oraları kabirlere çevirmeyiniz</w:t>
      </w:r>
      <w:r w:rsidRPr="001F608A">
        <w:rPr>
          <w:rFonts w:ascii="Times New Roman" w:eastAsia="Times New Roman" w:hAnsi="Times New Roman" w:cs="Times New Roman"/>
          <w:b/>
          <w:bCs/>
          <w:sz w:val="24"/>
          <w:szCs w:val="24"/>
        </w:rPr>
        <w:t>. (</w:t>
      </w:r>
      <w:proofErr w:type="spellStart"/>
      <w:r w:rsidRPr="001F608A">
        <w:rPr>
          <w:rFonts w:ascii="Times New Roman" w:eastAsia="Times New Roman" w:hAnsi="Times New Roman" w:cs="Times New Roman"/>
          <w:b/>
          <w:bCs/>
          <w:sz w:val="24"/>
          <w:szCs w:val="24"/>
        </w:rPr>
        <w:t>Buhârî</w:t>
      </w:r>
      <w:proofErr w:type="spellEnd"/>
      <w:r w:rsidRPr="001F608A">
        <w:rPr>
          <w:rFonts w:ascii="Times New Roman" w:eastAsia="Times New Roman" w:hAnsi="Times New Roman" w:cs="Times New Roman"/>
          <w:b/>
          <w:bCs/>
          <w:sz w:val="24"/>
          <w:szCs w:val="24"/>
        </w:rPr>
        <w:t>, Salât</w:t>
      </w:r>
      <w:r w:rsidR="004C3179">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52)</w:t>
      </w:r>
    </w:p>
    <w:p w:rsidR="004C3179" w:rsidRPr="004C3179" w:rsidRDefault="004C3179" w:rsidP="004C3179">
      <w:pPr>
        <w:autoSpaceDE w:val="0"/>
        <w:autoSpaceDN w:val="0"/>
        <w:adjustRightInd w:val="0"/>
        <w:spacing w:after="0" w:line="240" w:lineRule="auto"/>
        <w:ind w:right="-567"/>
        <w:rPr>
          <w:rFonts w:ascii="Times New Roman" w:eastAsia="Times New Roman" w:hAnsi="Times New Roman" w:cs="Times New Roman"/>
          <w:sz w:val="24"/>
          <w:szCs w:val="24"/>
        </w:rPr>
      </w:pPr>
    </w:p>
    <w:p w:rsidR="00DB08C0" w:rsidRPr="004C3179" w:rsidRDefault="00DB08C0" w:rsidP="00AD50A4">
      <w:pPr>
        <w:pStyle w:val="ListeParagraf"/>
        <w:numPr>
          <w:ilvl w:val="0"/>
          <w:numId w:val="5"/>
        </w:numPr>
        <w:spacing w:after="0" w:line="240" w:lineRule="auto"/>
        <w:ind w:left="-284" w:right="-567"/>
        <w:rPr>
          <w:rFonts w:ascii="Times New Roman" w:eastAsia="Times New Roman" w:hAnsi="Times New Roman" w:cs="Times New Roman"/>
          <w:sz w:val="24"/>
          <w:szCs w:val="24"/>
        </w:rPr>
      </w:pPr>
      <w:r w:rsidRPr="001F608A">
        <w:rPr>
          <w:rFonts w:ascii="Times New Roman" w:eastAsia="Times New Roman" w:hAnsi="Times New Roman" w:cs="Times New Roman"/>
          <w:sz w:val="24"/>
          <w:szCs w:val="24"/>
        </w:rPr>
        <w:t>Ey insanlar! Allah’a tövbe edip ondan af dileyiniz.</w:t>
      </w:r>
      <w:r w:rsidR="004C3179">
        <w:rPr>
          <w:rFonts w:ascii="Times New Roman" w:eastAsia="Times New Roman" w:hAnsi="Times New Roman" w:cs="Times New Roman"/>
          <w:sz w:val="24"/>
          <w:szCs w:val="24"/>
        </w:rPr>
        <w:t xml:space="preserve"> </w:t>
      </w:r>
      <w:r w:rsidRPr="001F608A">
        <w:rPr>
          <w:rFonts w:ascii="Times New Roman" w:eastAsia="Times New Roman" w:hAnsi="Times New Roman" w:cs="Times New Roman"/>
          <w:sz w:val="24"/>
          <w:szCs w:val="24"/>
        </w:rPr>
        <w:t>Zira ben ona günde yüz defa tövbe ederim.</w:t>
      </w:r>
      <w:r w:rsidRPr="001F608A">
        <w:rPr>
          <w:rFonts w:ascii="Times New Roman" w:eastAsia="Times New Roman" w:hAnsi="Times New Roman" w:cs="Times New Roman"/>
          <w:b/>
          <w:bCs/>
          <w:sz w:val="24"/>
          <w:szCs w:val="24"/>
        </w:rPr>
        <w:t xml:space="preserve"> (Müslim, Zikir</w:t>
      </w:r>
      <w:r w:rsidR="004C3179">
        <w:rPr>
          <w:rFonts w:ascii="Times New Roman" w:eastAsia="Times New Roman" w:hAnsi="Times New Roman" w:cs="Times New Roman"/>
          <w:b/>
          <w:bCs/>
          <w:sz w:val="24"/>
          <w:szCs w:val="24"/>
        </w:rPr>
        <w:t>,</w:t>
      </w:r>
      <w:r w:rsidRPr="001F608A">
        <w:rPr>
          <w:rFonts w:ascii="Times New Roman" w:eastAsia="Times New Roman" w:hAnsi="Times New Roman" w:cs="Times New Roman"/>
          <w:b/>
          <w:bCs/>
          <w:sz w:val="24"/>
          <w:szCs w:val="24"/>
        </w:rPr>
        <w:t xml:space="preserve"> 42</w:t>
      </w:r>
      <w:r w:rsidR="004C3179">
        <w:rPr>
          <w:rFonts w:ascii="Times New Roman" w:eastAsia="Times New Roman" w:hAnsi="Times New Roman" w:cs="Times New Roman"/>
          <w:b/>
          <w:bCs/>
          <w:sz w:val="24"/>
          <w:szCs w:val="24"/>
        </w:rPr>
        <w:t>)</w:t>
      </w:r>
    </w:p>
    <w:p w:rsidR="00C300F6" w:rsidRPr="00C300F6" w:rsidRDefault="00C300F6" w:rsidP="00C300F6">
      <w:pPr>
        <w:autoSpaceDE w:val="0"/>
        <w:autoSpaceDN w:val="0"/>
        <w:adjustRightInd w:val="0"/>
        <w:spacing w:after="0" w:line="240" w:lineRule="auto"/>
        <w:ind w:right="-567"/>
        <w:rPr>
          <w:rFonts w:ascii="Times New Roman" w:eastAsia="Times New Roman" w:hAnsi="Times New Roman" w:cs="Times New Roman"/>
          <w:b/>
          <w:bCs/>
          <w:color w:val="00B050"/>
          <w:sz w:val="24"/>
          <w:szCs w:val="24"/>
        </w:rPr>
      </w:pPr>
    </w:p>
    <w:p w:rsidR="00AD50A4" w:rsidRDefault="00AD50A4" w:rsidP="00AD50A4">
      <w:pPr>
        <w:pStyle w:val="NormalWeb"/>
        <w:numPr>
          <w:ilvl w:val="0"/>
          <w:numId w:val="5"/>
        </w:numPr>
        <w:shd w:val="clear" w:color="auto" w:fill="FFFFFF"/>
        <w:spacing w:before="0" w:beforeAutospacing="0" w:after="0" w:afterAutospacing="0" w:line="300" w:lineRule="atLeast"/>
        <w:ind w:left="-284" w:right="-567"/>
        <w:rPr>
          <w:b/>
          <w:bCs/>
          <w:color w:val="141823"/>
        </w:rPr>
      </w:pPr>
      <w:r w:rsidRPr="001F608A">
        <w:rPr>
          <w:rStyle w:val="Gl"/>
          <w:b w:val="0"/>
          <w:bCs w:val="0"/>
          <w:color w:val="141823"/>
        </w:rPr>
        <w:t>Ölüyü (kabre kadar) üç şey takip eder: Çoluk-çocuğu, malı ve ameli. Bunlardan ikisi döner, biri kalır. Çoluk-çocuğu ve malı döner, ameli (kendisiyle) kalır</w:t>
      </w:r>
      <w:r w:rsidRPr="001F608A">
        <w:rPr>
          <w:b/>
          <w:bCs/>
          <w:color w:val="141823"/>
        </w:rPr>
        <w:t>. (</w:t>
      </w:r>
      <w:proofErr w:type="spellStart"/>
      <w:r w:rsidRPr="001F608A">
        <w:rPr>
          <w:b/>
          <w:bCs/>
          <w:color w:val="141823"/>
        </w:rPr>
        <w:t>Buhârî</w:t>
      </w:r>
      <w:proofErr w:type="spellEnd"/>
      <w:r w:rsidRPr="001F608A">
        <w:rPr>
          <w:b/>
          <w:bCs/>
          <w:color w:val="141823"/>
        </w:rPr>
        <w:t xml:space="preserve">, </w:t>
      </w:r>
      <w:proofErr w:type="spellStart"/>
      <w:r w:rsidRPr="001F608A">
        <w:rPr>
          <w:b/>
          <w:bCs/>
          <w:color w:val="141823"/>
        </w:rPr>
        <w:t>Rikak</w:t>
      </w:r>
      <w:proofErr w:type="spellEnd"/>
      <w:r w:rsidR="00C300F6">
        <w:rPr>
          <w:b/>
          <w:bCs/>
          <w:color w:val="141823"/>
        </w:rPr>
        <w:t>,</w:t>
      </w:r>
      <w:r w:rsidRPr="001F608A">
        <w:rPr>
          <w:b/>
          <w:bCs/>
          <w:color w:val="141823"/>
        </w:rPr>
        <w:t xml:space="preserve"> 42)</w:t>
      </w:r>
    </w:p>
    <w:p w:rsidR="00C300F6" w:rsidRPr="001F608A" w:rsidRDefault="00C300F6" w:rsidP="00C300F6">
      <w:pPr>
        <w:pStyle w:val="NormalWeb"/>
        <w:shd w:val="clear" w:color="auto" w:fill="FFFFFF"/>
        <w:spacing w:before="0" w:beforeAutospacing="0" w:after="0" w:afterAutospacing="0" w:line="300" w:lineRule="atLeast"/>
        <w:ind w:right="-567"/>
        <w:rPr>
          <w:b/>
          <w:bCs/>
          <w:color w:val="141823"/>
        </w:rPr>
      </w:pPr>
    </w:p>
    <w:p w:rsidR="00C300F6" w:rsidRPr="00C300F6" w:rsidRDefault="00AD50A4" w:rsidP="00C300F6">
      <w:pPr>
        <w:pStyle w:val="ListeParagraf"/>
        <w:numPr>
          <w:ilvl w:val="0"/>
          <w:numId w:val="5"/>
        </w:numPr>
        <w:shd w:val="clear" w:color="auto" w:fill="FFFFFF"/>
        <w:spacing w:after="0" w:line="323" w:lineRule="atLeast"/>
        <w:ind w:left="-284" w:right="-567"/>
        <w:rPr>
          <w:rFonts w:ascii="Times New Roman" w:eastAsia="Times New Roman" w:hAnsi="Times New Roman" w:cs="Times New Roman"/>
          <w:color w:val="505050"/>
          <w:sz w:val="24"/>
          <w:szCs w:val="24"/>
        </w:rPr>
      </w:pPr>
      <w:r w:rsidRPr="001F608A">
        <w:rPr>
          <w:rFonts w:ascii="Times New Roman" w:eastAsia="Times New Roman" w:hAnsi="Times New Roman" w:cs="Times New Roman"/>
          <w:color w:val="000000" w:themeColor="text1"/>
          <w:sz w:val="24"/>
          <w:szCs w:val="24"/>
        </w:rPr>
        <w:t xml:space="preserve">Allah’a ve </w:t>
      </w:r>
      <w:proofErr w:type="spellStart"/>
      <w:r w:rsidRPr="001F608A">
        <w:rPr>
          <w:rFonts w:ascii="Times New Roman" w:eastAsia="Times New Roman" w:hAnsi="Times New Roman" w:cs="Times New Roman"/>
          <w:color w:val="000000" w:themeColor="text1"/>
          <w:sz w:val="24"/>
          <w:szCs w:val="24"/>
        </w:rPr>
        <w:t>âhiret</w:t>
      </w:r>
      <w:proofErr w:type="spellEnd"/>
      <w:r w:rsidRPr="001F608A">
        <w:rPr>
          <w:rFonts w:ascii="Times New Roman" w:eastAsia="Times New Roman" w:hAnsi="Times New Roman" w:cs="Times New Roman"/>
          <w:color w:val="000000" w:themeColor="text1"/>
          <w:sz w:val="24"/>
          <w:szCs w:val="24"/>
        </w:rPr>
        <w:t xml:space="preserve"> gününe iman eden ya hayır söylesin ya da sussun; Allah’a ve </w:t>
      </w:r>
      <w:proofErr w:type="spellStart"/>
      <w:r w:rsidRPr="001F608A">
        <w:rPr>
          <w:rFonts w:ascii="Times New Roman" w:eastAsia="Times New Roman" w:hAnsi="Times New Roman" w:cs="Times New Roman"/>
          <w:color w:val="000000" w:themeColor="text1"/>
          <w:sz w:val="24"/>
          <w:szCs w:val="24"/>
        </w:rPr>
        <w:t>âhiret</w:t>
      </w:r>
      <w:proofErr w:type="spellEnd"/>
      <w:r w:rsidRPr="001F608A">
        <w:rPr>
          <w:rFonts w:ascii="Times New Roman" w:eastAsia="Times New Roman" w:hAnsi="Times New Roman" w:cs="Times New Roman"/>
          <w:color w:val="000000" w:themeColor="text1"/>
          <w:sz w:val="24"/>
          <w:szCs w:val="24"/>
        </w:rPr>
        <w:t xml:space="preserve"> gününe iman eden komşusunu rahatsız etmesin; Allah’a ve </w:t>
      </w:r>
      <w:proofErr w:type="spellStart"/>
      <w:r w:rsidRPr="001F608A">
        <w:rPr>
          <w:rFonts w:ascii="Times New Roman" w:eastAsia="Times New Roman" w:hAnsi="Times New Roman" w:cs="Times New Roman"/>
          <w:color w:val="000000" w:themeColor="text1"/>
          <w:sz w:val="24"/>
          <w:szCs w:val="24"/>
        </w:rPr>
        <w:t>âhiret</w:t>
      </w:r>
      <w:proofErr w:type="spellEnd"/>
      <w:r w:rsidRPr="001F608A">
        <w:rPr>
          <w:rFonts w:ascii="Times New Roman" w:eastAsia="Times New Roman" w:hAnsi="Times New Roman" w:cs="Times New Roman"/>
          <w:color w:val="000000" w:themeColor="text1"/>
          <w:sz w:val="24"/>
          <w:szCs w:val="24"/>
        </w:rPr>
        <w:t xml:space="preserve"> gününe im</w:t>
      </w:r>
      <w:r w:rsidR="00C300F6">
        <w:rPr>
          <w:rFonts w:ascii="Times New Roman" w:eastAsia="Times New Roman" w:hAnsi="Times New Roman" w:cs="Times New Roman"/>
          <w:color w:val="000000" w:themeColor="text1"/>
          <w:sz w:val="24"/>
          <w:szCs w:val="24"/>
        </w:rPr>
        <w:t xml:space="preserve">an eden misafirine ikram etsin. </w:t>
      </w:r>
      <w:r w:rsidRPr="001F608A">
        <w:rPr>
          <w:rFonts w:ascii="Times New Roman" w:eastAsia="Times New Roman" w:hAnsi="Times New Roman" w:cs="Times New Roman"/>
          <w:b/>
          <w:bCs/>
          <w:color w:val="000000" w:themeColor="text1"/>
          <w:sz w:val="24"/>
          <w:szCs w:val="24"/>
        </w:rPr>
        <w:t>(</w:t>
      </w:r>
      <w:proofErr w:type="spellStart"/>
      <w:r w:rsidRPr="001F608A">
        <w:rPr>
          <w:rFonts w:ascii="Times New Roman" w:eastAsia="Times New Roman" w:hAnsi="Times New Roman" w:cs="Times New Roman"/>
          <w:b/>
          <w:bCs/>
          <w:color w:val="000000" w:themeColor="text1"/>
          <w:sz w:val="24"/>
          <w:szCs w:val="24"/>
        </w:rPr>
        <w:t>Buhârî</w:t>
      </w:r>
      <w:proofErr w:type="spellEnd"/>
      <w:r w:rsidRPr="001F608A">
        <w:rPr>
          <w:rFonts w:ascii="Times New Roman" w:eastAsia="Times New Roman" w:hAnsi="Times New Roman" w:cs="Times New Roman"/>
          <w:b/>
          <w:bCs/>
          <w:color w:val="000000" w:themeColor="text1"/>
          <w:sz w:val="24"/>
          <w:szCs w:val="24"/>
        </w:rPr>
        <w:t xml:space="preserve">, </w:t>
      </w:r>
      <w:proofErr w:type="spellStart"/>
      <w:r w:rsidRPr="001F608A">
        <w:rPr>
          <w:rFonts w:ascii="Times New Roman" w:eastAsia="Times New Roman" w:hAnsi="Times New Roman" w:cs="Times New Roman"/>
          <w:b/>
          <w:bCs/>
          <w:color w:val="000000" w:themeColor="text1"/>
          <w:sz w:val="24"/>
          <w:szCs w:val="24"/>
        </w:rPr>
        <w:t>Rikâk</w:t>
      </w:r>
      <w:proofErr w:type="spellEnd"/>
      <w:r w:rsidRPr="001F608A">
        <w:rPr>
          <w:rFonts w:ascii="Times New Roman" w:eastAsia="Times New Roman" w:hAnsi="Times New Roman" w:cs="Times New Roman"/>
          <w:b/>
          <w:bCs/>
          <w:color w:val="000000" w:themeColor="text1"/>
          <w:sz w:val="24"/>
          <w:szCs w:val="24"/>
        </w:rPr>
        <w:t>, 23</w:t>
      </w:r>
      <w:r w:rsidRPr="001F608A">
        <w:rPr>
          <w:rFonts w:ascii="Times New Roman" w:eastAsia="Times New Roman" w:hAnsi="Times New Roman" w:cs="Times New Roman"/>
          <w:b/>
          <w:bCs/>
          <w:color w:val="505050"/>
          <w:sz w:val="24"/>
          <w:szCs w:val="24"/>
        </w:rPr>
        <w:t>)</w:t>
      </w:r>
    </w:p>
    <w:p w:rsidR="00C300F6" w:rsidRPr="00C300F6" w:rsidRDefault="00AD50A4" w:rsidP="00C300F6">
      <w:pPr>
        <w:pStyle w:val="ListeParagraf"/>
        <w:numPr>
          <w:ilvl w:val="0"/>
          <w:numId w:val="5"/>
        </w:numPr>
        <w:shd w:val="clear" w:color="auto" w:fill="FFFFFF"/>
        <w:spacing w:after="0" w:line="420" w:lineRule="atLeast"/>
        <w:ind w:left="-284" w:right="-567"/>
        <w:outlineLvl w:val="1"/>
        <w:rPr>
          <w:rFonts w:ascii="Times New Roman" w:eastAsia="Times New Roman" w:hAnsi="Times New Roman" w:cs="Times New Roman"/>
          <w:color w:val="141823"/>
          <w:sz w:val="24"/>
          <w:szCs w:val="24"/>
        </w:rPr>
      </w:pPr>
      <w:r w:rsidRPr="001F608A">
        <w:rPr>
          <w:rFonts w:ascii="Times New Roman" w:eastAsia="Times New Roman" w:hAnsi="Times New Roman" w:cs="Times New Roman"/>
          <w:color w:val="141823"/>
          <w:sz w:val="24"/>
          <w:szCs w:val="24"/>
        </w:rPr>
        <w:t>Üç dua vardır ki, bunlar şüphesiz kabul edilir: Mazlumun duası, yolcunun duası ve babanın evladına duası.</w:t>
      </w:r>
      <w:r w:rsidRPr="001F608A">
        <w:rPr>
          <w:rFonts w:ascii="Times New Roman" w:eastAsia="Times New Roman" w:hAnsi="Times New Roman" w:cs="Times New Roman"/>
          <w:b/>
          <w:bCs/>
          <w:color w:val="141823"/>
          <w:sz w:val="24"/>
          <w:szCs w:val="24"/>
        </w:rPr>
        <w:t>(</w:t>
      </w:r>
      <w:proofErr w:type="spellStart"/>
      <w:r w:rsidRPr="001F608A">
        <w:rPr>
          <w:rFonts w:ascii="Times New Roman" w:eastAsia="Times New Roman" w:hAnsi="Times New Roman" w:cs="Times New Roman"/>
          <w:b/>
          <w:bCs/>
          <w:color w:val="141823"/>
          <w:sz w:val="24"/>
          <w:szCs w:val="24"/>
        </w:rPr>
        <w:t>İbn</w:t>
      </w:r>
      <w:proofErr w:type="spellEnd"/>
      <w:r w:rsidRPr="001F608A">
        <w:rPr>
          <w:rFonts w:ascii="Times New Roman" w:eastAsia="Times New Roman" w:hAnsi="Times New Roman" w:cs="Times New Roman"/>
          <w:b/>
          <w:bCs/>
          <w:color w:val="141823"/>
          <w:sz w:val="24"/>
          <w:szCs w:val="24"/>
        </w:rPr>
        <w:t xml:space="preserve"> </w:t>
      </w:r>
      <w:proofErr w:type="spellStart"/>
      <w:r w:rsidRPr="001F608A">
        <w:rPr>
          <w:rFonts w:ascii="Times New Roman" w:eastAsia="Times New Roman" w:hAnsi="Times New Roman" w:cs="Times New Roman"/>
          <w:b/>
          <w:bCs/>
          <w:color w:val="141823"/>
          <w:sz w:val="24"/>
          <w:szCs w:val="24"/>
        </w:rPr>
        <w:t>Mâce</w:t>
      </w:r>
      <w:proofErr w:type="spellEnd"/>
      <w:r w:rsidRPr="001F608A">
        <w:rPr>
          <w:rFonts w:ascii="Times New Roman" w:eastAsia="Times New Roman" w:hAnsi="Times New Roman" w:cs="Times New Roman"/>
          <w:b/>
          <w:bCs/>
          <w:color w:val="141823"/>
          <w:sz w:val="24"/>
          <w:szCs w:val="24"/>
        </w:rPr>
        <w:t>, Dua, 11)</w:t>
      </w:r>
    </w:p>
    <w:p w:rsidR="00C300F6" w:rsidRPr="00C300F6" w:rsidRDefault="00C300F6" w:rsidP="00C300F6">
      <w:pPr>
        <w:pStyle w:val="ListeParagraf"/>
        <w:shd w:val="clear" w:color="auto" w:fill="FFFFFF"/>
        <w:spacing w:after="0" w:line="420" w:lineRule="atLeast"/>
        <w:ind w:left="-284" w:right="-567"/>
        <w:outlineLvl w:val="1"/>
        <w:rPr>
          <w:rFonts w:ascii="Times New Roman" w:eastAsia="Times New Roman" w:hAnsi="Times New Roman" w:cs="Times New Roman"/>
          <w:color w:val="141823"/>
          <w:sz w:val="24"/>
          <w:szCs w:val="24"/>
        </w:rPr>
      </w:pPr>
    </w:p>
    <w:p w:rsidR="00C300F6" w:rsidRPr="00C1286B" w:rsidRDefault="00AD50A4" w:rsidP="00C300F6">
      <w:pPr>
        <w:pStyle w:val="ListeParagraf"/>
        <w:numPr>
          <w:ilvl w:val="0"/>
          <w:numId w:val="5"/>
        </w:numPr>
        <w:shd w:val="clear" w:color="auto" w:fill="FFFFFF"/>
        <w:spacing w:before="160" w:after="100" w:afterAutospacing="1" w:line="240" w:lineRule="auto"/>
        <w:ind w:left="-284" w:right="-567"/>
        <w:rPr>
          <w:rFonts w:ascii="Times New Roman" w:eastAsia="Times New Roman" w:hAnsi="Times New Roman" w:cs="Times New Roman"/>
          <w:color w:val="000000"/>
          <w:sz w:val="24"/>
          <w:szCs w:val="24"/>
        </w:rPr>
      </w:pPr>
      <w:r w:rsidRPr="001F608A">
        <w:rPr>
          <w:rFonts w:ascii="Times New Roman" w:eastAsia="Times New Roman" w:hAnsi="Times New Roman" w:cs="Times New Roman"/>
          <w:color w:val="000000"/>
          <w:sz w:val="24"/>
          <w:szCs w:val="24"/>
        </w:rPr>
        <w:t>Başka bir gölgenin bulunmadığı Kıyamet gününde Allah Teala, yedi insanı, arşının gölgesinde barındıracaktır:</w:t>
      </w:r>
      <w:r w:rsidR="00C300F6">
        <w:rPr>
          <w:rFonts w:ascii="Times New Roman" w:eastAsia="Times New Roman" w:hAnsi="Times New Roman" w:cs="Times New Roman"/>
          <w:color w:val="000000"/>
          <w:sz w:val="24"/>
          <w:szCs w:val="24"/>
        </w:rPr>
        <w:t xml:space="preserve"> </w:t>
      </w:r>
      <w:r w:rsidRPr="001F608A">
        <w:rPr>
          <w:rFonts w:ascii="Times New Roman" w:eastAsia="Times New Roman" w:hAnsi="Times New Roman" w:cs="Times New Roman"/>
          <w:color w:val="000000"/>
          <w:sz w:val="24"/>
          <w:szCs w:val="24"/>
        </w:rPr>
        <w:t>Adil devlet başkanı,</w:t>
      </w:r>
      <w:r w:rsidR="00C300F6">
        <w:rPr>
          <w:rFonts w:ascii="Times New Roman" w:eastAsia="Times New Roman" w:hAnsi="Times New Roman" w:cs="Times New Roman"/>
          <w:color w:val="000000"/>
          <w:sz w:val="24"/>
          <w:szCs w:val="24"/>
        </w:rPr>
        <w:t xml:space="preserve"> </w:t>
      </w:r>
      <w:r w:rsidRPr="001F608A">
        <w:rPr>
          <w:rFonts w:ascii="Times New Roman" w:eastAsia="Times New Roman" w:hAnsi="Times New Roman" w:cs="Times New Roman"/>
          <w:color w:val="000000"/>
          <w:sz w:val="24"/>
          <w:szCs w:val="24"/>
        </w:rPr>
        <w:t>Rabb</w:t>
      </w:r>
      <w:r w:rsidR="00C300F6">
        <w:rPr>
          <w:rFonts w:ascii="Times New Roman" w:eastAsia="Times New Roman" w:hAnsi="Times New Roman" w:cs="Times New Roman"/>
          <w:color w:val="000000"/>
          <w:sz w:val="24"/>
          <w:szCs w:val="24"/>
        </w:rPr>
        <w:t>ine</w:t>
      </w:r>
      <w:r w:rsidRPr="001F608A">
        <w:rPr>
          <w:rFonts w:ascii="Times New Roman" w:eastAsia="Times New Roman" w:hAnsi="Times New Roman" w:cs="Times New Roman"/>
          <w:color w:val="000000"/>
          <w:sz w:val="24"/>
          <w:szCs w:val="24"/>
        </w:rPr>
        <w:t xml:space="preserve"> kulluk ederek temiz bir hayat içinde büyüyen genç,</w:t>
      </w:r>
      <w:r w:rsidR="00C300F6">
        <w:rPr>
          <w:rFonts w:ascii="Times New Roman" w:eastAsia="Times New Roman" w:hAnsi="Times New Roman" w:cs="Times New Roman"/>
          <w:color w:val="000000"/>
          <w:sz w:val="24"/>
          <w:szCs w:val="24"/>
        </w:rPr>
        <w:t xml:space="preserve"> </w:t>
      </w:r>
      <w:r w:rsidRPr="001F608A">
        <w:rPr>
          <w:rFonts w:ascii="Times New Roman" w:eastAsia="Times New Roman" w:hAnsi="Times New Roman" w:cs="Times New Roman"/>
          <w:color w:val="000000"/>
          <w:sz w:val="24"/>
          <w:szCs w:val="24"/>
        </w:rPr>
        <w:t xml:space="preserve">Kalbi </w:t>
      </w:r>
      <w:r w:rsidR="00C300F6" w:rsidRPr="001F608A">
        <w:rPr>
          <w:rFonts w:ascii="Times New Roman" w:eastAsia="Times New Roman" w:hAnsi="Times New Roman" w:cs="Times New Roman"/>
          <w:color w:val="000000"/>
          <w:sz w:val="24"/>
          <w:szCs w:val="24"/>
        </w:rPr>
        <w:t>mescitlere</w:t>
      </w:r>
      <w:r w:rsidRPr="001F608A">
        <w:rPr>
          <w:rFonts w:ascii="Times New Roman" w:eastAsia="Times New Roman" w:hAnsi="Times New Roman" w:cs="Times New Roman"/>
          <w:color w:val="000000"/>
          <w:sz w:val="24"/>
          <w:szCs w:val="24"/>
        </w:rPr>
        <w:t xml:space="preserve"> bağlı </w:t>
      </w:r>
      <w:proofErr w:type="spellStart"/>
      <w:r w:rsidRPr="001F608A">
        <w:rPr>
          <w:rFonts w:ascii="Times New Roman" w:eastAsia="Times New Roman" w:hAnsi="Times New Roman" w:cs="Times New Roman"/>
          <w:color w:val="000000"/>
          <w:sz w:val="24"/>
          <w:szCs w:val="24"/>
        </w:rPr>
        <w:t>müslüman</w:t>
      </w:r>
      <w:proofErr w:type="spellEnd"/>
      <w:r w:rsidRPr="001F608A">
        <w:rPr>
          <w:rFonts w:ascii="Times New Roman" w:eastAsia="Times New Roman" w:hAnsi="Times New Roman" w:cs="Times New Roman"/>
          <w:color w:val="000000"/>
          <w:sz w:val="24"/>
          <w:szCs w:val="24"/>
        </w:rPr>
        <w:t>,</w:t>
      </w:r>
      <w:r w:rsidR="00C300F6">
        <w:rPr>
          <w:rFonts w:ascii="Times New Roman" w:eastAsia="Times New Roman" w:hAnsi="Times New Roman" w:cs="Times New Roman"/>
          <w:color w:val="000000"/>
          <w:sz w:val="24"/>
          <w:szCs w:val="24"/>
        </w:rPr>
        <w:t xml:space="preserve"> b</w:t>
      </w:r>
      <w:r w:rsidRPr="001F608A">
        <w:rPr>
          <w:rFonts w:ascii="Times New Roman" w:eastAsia="Times New Roman" w:hAnsi="Times New Roman" w:cs="Times New Roman"/>
          <w:color w:val="000000"/>
          <w:sz w:val="24"/>
          <w:szCs w:val="24"/>
        </w:rPr>
        <w:t>irbirlerini Allah için sevip</w:t>
      </w:r>
      <w:r w:rsidR="00C300F6">
        <w:rPr>
          <w:rFonts w:ascii="Times New Roman" w:eastAsia="Times New Roman" w:hAnsi="Times New Roman" w:cs="Times New Roman"/>
          <w:color w:val="000000"/>
          <w:sz w:val="24"/>
          <w:szCs w:val="24"/>
        </w:rPr>
        <w:t>,</w:t>
      </w:r>
      <w:r w:rsidRPr="001F608A">
        <w:rPr>
          <w:rFonts w:ascii="Times New Roman" w:eastAsia="Times New Roman" w:hAnsi="Times New Roman" w:cs="Times New Roman"/>
          <w:color w:val="000000"/>
          <w:sz w:val="24"/>
          <w:szCs w:val="24"/>
        </w:rPr>
        <w:t xml:space="preserve"> buluşmaları da ayrılmaları da Allah için olan iki insan,</w:t>
      </w:r>
      <w:r w:rsidR="00C300F6">
        <w:rPr>
          <w:rFonts w:ascii="Times New Roman" w:eastAsia="Times New Roman" w:hAnsi="Times New Roman" w:cs="Times New Roman"/>
          <w:color w:val="000000"/>
          <w:sz w:val="24"/>
          <w:szCs w:val="24"/>
        </w:rPr>
        <w:t xml:space="preserve"> g</w:t>
      </w:r>
      <w:r w:rsidRPr="001F608A">
        <w:rPr>
          <w:rFonts w:ascii="Times New Roman" w:eastAsia="Times New Roman" w:hAnsi="Times New Roman" w:cs="Times New Roman"/>
          <w:color w:val="000000"/>
          <w:sz w:val="24"/>
          <w:szCs w:val="24"/>
        </w:rPr>
        <w:t>üzel ve mevki sahibi bir kadının</w:t>
      </w:r>
      <w:r w:rsidR="00C300F6">
        <w:rPr>
          <w:rFonts w:ascii="Times New Roman" w:eastAsia="Times New Roman" w:hAnsi="Times New Roman" w:cs="Times New Roman"/>
          <w:color w:val="000000"/>
          <w:sz w:val="24"/>
          <w:szCs w:val="24"/>
        </w:rPr>
        <w:t xml:space="preserve"> </w:t>
      </w:r>
      <w:r w:rsidRPr="001F608A">
        <w:rPr>
          <w:rFonts w:ascii="Times New Roman" w:eastAsia="Times New Roman" w:hAnsi="Times New Roman" w:cs="Times New Roman"/>
          <w:color w:val="000000"/>
          <w:sz w:val="24"/>
          <w:szCs w:val="24"/>
        </w:rPr>
        <w:t xml:space="preserve">beraber olma isteğine "Ben Allah'tan korkarım" diye yaklaşmayan </w:t>
      </w:r>
      <w:r w:rsidR="00C300F6">
        <w:rPr>
          <w:rFonts w:ascii="Times New Roman" w:eastAsia="Times New Roman" w:hAnsi="Times New Roman" w:cs="Times New Roman"/>
          <w:color w:val="000000"/>
          <w:sz w:val="24"/>
          <w:szCs w:val="24"/>
        </w:rPr>
        <w:t>kişi</w:t>
      </w:r>
      <w:r w:rsidRPr="001F608A">
        <w:rPr>
          <w:rFonts w:ascii="Times New Roman" w:eastAsia="Times New Roman" w:hAnsi="Times New Roman" w:cs="Times New Roman"/>
          <w:color w:val="000000"/>
          <w:sz w:val="24"/>
          <w:szCs w:val="24"/>
        </w:rPr>
        <w:t>,</w:t>
      </w:r>
      <w:r w:rsidR="00C300F6">
        <w:rPr>
          <w:rFonts w:ascii="Times New Roman" w:eastAsia="Times New Roman" w:hAnsi="Times New Roman" w:cs="Times New Roman"/>
          <w:color w:val="000000"/>
          <w:sz w:val="24"/>
          <w:szCs w:val="24"/>
        </w:rPr>
        <w:t xml:space="preserve"> s</w:t>
      </w:r>
      <w:r w:rsidRPr="001F608A">
        <w:rPr>
          <w:rFonts w:ascii="Times New Roman" w:eastAsia="Times New Roman" w:hAnsi="Times New Roman" w:cs="Times New Roman"/>
          <w:color w:val="000000"/>
          <w:sz w:val="24"/>
          <w:szCs w:val="24"/>
        </w:rPr>
        <w:t xml:space="preserve">ağ elinin verdiğini sol elinin bilemeyeceği kadar gizli sadaka veren </w:t>
      </w:r>
      <w:proofErr w:type="gramStart"/>
      <w:r w:rsidRPr="001F608A">
        <w:rPr>
          <w:rFonts w:ascii="Times New Roman" w:eastAsia="Times New Roman" w:hAnsi="Times New Roman" w:cs="Times New Roman"/>
          <w:color w:val="000000"/>
          <w:sz w:val="24"/>
          <w:szCs w:val="24"/>
        </w:rPr>
        <w:t>kimse,</w:t>
      </w:r>
      <w:r w:rsidR="00C300F6">
        <w:rPr>
          <w:rFonts w:ascii="Times New Roman" w:eastAsia="Times New Roman" w:hAnsi="Times New Roman" w:cs="Times New Roman"/>
          <w:color w:val="000000"/>
          <w:sz w:val="24"/>
          <w:szCs w:val="24"/>
        </w:rPr>
        <w:t>t</w:t>
      </w:r>
      <w:r w:rsidRPr="001F608A">
        <w:rPr>
          <w:rFonts w:ascii="Times New Roman" w:eastAsia="Times New Roman" w:hAnsi="Times New Roman" w:cs="Times New Roman"/>
          <w:color w:val="000000"/>
          <w:sz w:val="24"/>
          <w:szCs w:val="24"/>
        </w:rPr>
        <w:t>enhada</w:t>
      </w:r>
      <w:proofErr w:type="gramEnd"/>
      <w:r w:rsidRPr="001F608A">
        <w:rPr>
          <w:rFonts w:ascii="Times New Roman" w:eastAsia="Times New Roman" w:hAnsi="Times New Roman" w:cs="Times New Roman"/>
          <w:color w:val="000000"/>
          <w:sz w:val="24"/>
          <w:szCs w:val="24"/>
        </w:rPr>
        <w:t xml:space="preserve"> Allah'ı anıp göz yaşı döken kişi.</w:t>
      </w:r>
      <w:r w:rsidRPr="001F608A">
        <w:rPr>
          <w:rFonts w:ascii="Times New Roman" w:hAnsi="Times New Roman" w:cs="Times New Roman"/>
          <w:color w:val="000000"/>
          <w:sz w:val="24"/>
          <w:szCs w:val="24"/>
          <w:shd w:val="clear" w:color="auto" w:fill="FFFFFF"/>
        </w:rPr>
        <w:t xml:space="preserve"> </w:t>
      </w:r>
      <w:r w:rsidRPr="001F608A">
        <w:rPr>
          <w:rFonts w:ascii="Times New Roman" w:hAnsi="Times New Roman" w:cs="Times New Roman"/>
          <w:b/>
          <w:bCs/>
          <w:color w:val="000000"/>
          <w:sz w:val="24"/>
          <w:szCs w:val="24"/>
          <w:shd w:val="clear" w:color="auto" w:fill="FFFFFF"/>
        </w:rPr>
        <w:t>(</w:t>
      </w:r>
      <w:proofErr w:type="spellStart"/>
      <w:r w:rsidRPr="001F608A">
        <w:rPr>
          <w:rFonts w:ascii="Times New Roman" w:hAnsi="Times New Roman" w:cs="Times New Roman"/>
          <w:b/>
          <w:bCs/>
          <w:color w:val="000000"/>
          <w:sz w:val="24"/>
          <w:szCs w:val="24"/>
          <w:shd w:val="clear" w:color="auto" w:fill="FFFFFF"/>
        </w:rPr>
        <w:t>Buhari</w:t>
      </w:r>
      <w:proofErr w:type="spellEnd"/>
      <w:r w:rsidRPr="001F608A">
        <w:rPr>
          <w:rFonts w:ascii="Times New Roman" w:hAnsi="Times New Roman" w:cs="Times New Roman"/>
          <w:b/>
          <w:bCs/>
          <w:color w:val="000000"/>
          <w:sz w:val="24"/>
          <w:szCs w:val="24"/>
          <w:shd w:val="clear" w:color="auto" w:fill="FFFFFF"/>
        </w:rPr>
        <w:t>, Ezan</w:t>
      </w:r>
      <w:r w:rsidR="00C300F6">
        <w:rPr>
          <w:rFonts w:ascii="Times New Roman" w:hAnsi="Times New Roman" w:cs="Times New Roman"/>
          <w:b/>
          <w:bCs/>
          <w:color w:val="000000"/>
          <w:sz w:val="24"/>
          <w:szCs w:val="24"/>
          <w:shd w:val="clear" w:color="auto" w:fill="FFFFFF"/>
        </w:rPr>
        <w:t>,</w:t>
      </w:r>
      <w:r w:rsidRPr="001F608A">
        <w:rPr>
          <w:rFonts w:ascii="Times New Roman" w:hAnsi="Times New Roman" w:cs="Times New Roman"/>
          <w:b/>
          <w:bCs/>
          <w:color w:val="000000"/>
          <w:sz w:val="24"/>
          <w:szCs w:val="24"/>
          <w:shd w:val="clear" w:color="auto" w:fill="FFFFFF"/>
        </w:rPr>
        <w:t xml:space="preserve"> 36)</w:t>
      </w:r>
    </w:p>
    <w:p w:rsidR="00C300F6" w:rsidRPr="00C300F6" w:rsidRDefault="00AD50A4" w:rsidP="00AD50A4">
      <w:pPr>
        <w:pStyle w:val="NormalWeb"/>
        <w:numPr>
          <w:ilvl w:val="0"/>
          <w:numId w:val="5"/>
        </w:numPr>
        <w:shd w:val="clear" w:color="auto" w:fill="FFFFFF"/>
        <w:spacing w:before="0" w:beforeAutospacing="0" w:after="0" w:afterAutospacing="0" w:line="300" w:lineRule="atLeast"/>
        <w:ind w:left="-284" w:right="-567"/>
        <w:rPr>
          <w:color w:val="141823"/>
        </w:rPr>
      </w:pPr>
      <w:r w:rsidRPr="001F608A">
        <w:rPr>
          <w:color w:val="000000" w:themeColor="text1"/>
          <w:shd w:val="clear" w:color="auto" w:fill="FFFFFF"/>
        </w:rPr>
        <w:t>Allah’ın rızası, anne ve babanın rızasındadır. Allah’ın gazabı da anne ve babanın gazabındadır.</w:t>
      </w:r>
      <w:r w:rsidR="00C300F6">
        <w:rPr>
          <w:color w:val="000000" w:themeColor="text1"/>
          <w:shd w:val="clear" w:color="auto" w:fill="FFFFFF"/>
        </w:rPr>
        <w:t xml:space="preserve"> </w:t>
      </w:r>
      <w:r w:rsidRPr="001F608A">
        <w:rPr>
          <w:b/>
          <w:bCs/>
          <w:color w:val="000000" w:themeColor="text1"/>
          <w:shd w:val="clear" w:color="auto" w:fill="FFFFFF"/>
        </w:rPr>
        <w:t>(</w:t>
      </w:r>
      <w:proofErr w:type="spellStart"/>
      <w:r w:rsidRPr="001F608A">
        <w:rPr>
          <w:b/>
          <w:bCs/>
          <w:color w:val="000000" w:themeColor="text1"/>
          <w:shd w:val="clear" w:color="auto" w:fill="FFFFFF"/>
        </w:rPr>
        <w:t>Tirmîzî</w:t>
      </w:r>
      <w:proofErr w:type="spellEnd"/>
      <w:r w:rsidRPr="001F608A">
        <w:rPr>
          <w:b/>
          <w:bCs/>
          <w:color w:val="000000" w:themeColor="text1"/>
          <w:shd w:val="clear" w:color="auto" w:fill="FFFFFF"/>
        </w:rPr>
        <w:t xml:space="preserve">, </w:t>
      </w:r>
      <w:proofErr w:type="spellStart"/>
      <w:r w:rsidRPr="001F608A">
        <w:rPr>
          <w:b/>
          <w:bCs/>
          <w:color w:val="000000" w:themeColor="text1"/>
          <w:shd w:val="clear" w:color="auto" w:fill="FFFFFF"/>
        </w:rPr>
        <w:t>Birr</w:t>
      </w:r>
      <w:proofErr w:type="spellEnd"/>
      <w:r w:rsidRPr="001F608A">
        <w:rPr>
          <w:b/>
          <w:bCs/>
          <w:color w:val="000000" w:themeColor="text1"/>
          <w:shd w:val="clear" w:color="auto" w:fill="FFFFFF"/>
        </w:rPr>
        <w:t>, 3</w:t>
      </w:r>
      <w:r w:rsidRPr="001F608A">
        <w:rPr>
          <w:b/>
          <w:bCs/>
          <w:color w:val="444444"/>
          <w:shd w:val="clear" w:color="auto" w:fill="FFFFFF"/>
        </w:rPr>
        <w:t>)</w:t>
      </w:r>
    </w:p>
    <w:p w:rsidR="00AD50A4" w:rsidRPr="001F608A" w:rsidRDefault="00AD50A4" w:rsidP="00C300F6">
      <w:pPr>
        <w:pStyle w:val="NormalWeb"/>
        <w:shd w:val="clear" w:color="auto" w:fill="FFFFFF"/>
        <w:spacing w:before="0" w:beforeAutospacing="0" w:after="0" w:afterAutospacing="0" w:line="300" w:lineRule="atLeast"/>
        <w:ind w:left="-284" w:right="-567"/>
        <w:rPr>
          <w:rStyle w:val="apple-converted-space"/>
          <w:color w:val="141823"/>
        </w:rPr>
      </w:pPr>
      <w:r w:rsidRPr="001F608A">
        <w:rPr>
          <w:rStyle w:val="apple-converted-space"/>
          <w:color w:val="444444"/>
          <w:shd w:val="clear" w:color="auto" w:fill="FFFFFF"/>
        </w:rPr>
        <w:t> </w:t>
      </w:r>
    </w:p>
    <w:p w:rsidR="00AD50A4" w:rsidRPr="00C1286B" w:rsidRDefault="00AD50A4" w:rsidP="00AD50A4">
      <w:pPr>
        <w:pStyle w:val="NormalWeb"/>
        <w:numPr>
          <w:ilvl w:val="0"/>
          <w:numId w:val="5"/>
        </w:numPr>
        <w:shd w:val="clear" w:color="auto" w:fill="FFFFFF"/>
        <w:spacing w:before="0" w:beforeAutospacing="0" w:after="0" w:afterAutospacing="0" w:line="300" w:lineRule="atLeast"/>
        <w:ind w:left="-284" w:right="-567"/>
        <w:rPr>
          <w:b/>
          <w:bCs/>
          <w:color w:val="141823"/>
        </w:rPr>
      </w:pPr>
      <w:r w:rsidRPr="001F608A">
        <w:t xml:space="preserve">Küçüklerimize merhamet etmeyen, büyüklerimize saygı göstermeyen bizden değildir. </w:t>
      </w:r>
      <w:r w:rsidRPr="00C300F6">
        <w:rPr>
          <w:b/>
          <w:bCs/>
        </w:rPr>
        <w:t>(</w:t>
      </w:r>
      <w:proofErr w:type="spellStart"/>
      <w:r w:rsidRPr="00C300F6">
        <w:rPr>
          <w:b/>
          <w:bCs/>
        </w:rPr>
        <w:t>Tirmizi</w:t>
      </w:r>
      <w:proofErr w:type="spellEnd"/>
      <w:r w:rsidRPr="00C300F6">
        <w:rPr>
          <w:b/>
          <w:bCs/>
        </w:rPr>
        <w:t xml:space="preserve"> </w:t>
      </w:r>
      <w:proofErr w:type="spellStart"/>
      <w:r w:rsidRPr="00C300F6">
        <w:rPr>
          <w:b/>
          <w:bCs/>
        </w:rPr>
        <w:t>Birr</w:t>
      </w:r>
      <w:proofErr w:type="spellEnd"/>
      <w:r w:rsidRPr="00C300F6">
        <w:rPr>
          <w:b/>
          <w:bCs/>
        </w:rPr>
        <w:t>, 15)</w:t>
      </w:r>
    </w:p>
    <w:p w:rsidR="00C1286B" w:rsidRDefault="00C1286B" w:rsidP="00C1286B">
      <w:pPr>
        <w:pStyle w:val="ListeParagraf"/>
        <w:rPr>
          <w:b/>
          <w:bCs/>
          <w:color w:val="141823"/>
        </w:rPr>
      </w:pPr>
    </w:p>
    <w:p w:rsidR="00C1286B" w:rsidRPr="00C300F6" w:rsidRDefault="00C1286B" w:rsidP="00C1286B">
      <w:pPr>
        <w:pStyle w:val="NormalWeb"/>
        <w:numPr>
          <w:ilvl w:val="0"/>
          <w:numId w:val="5"/>
        </w:numPr>
        <w:shd w:val="clear" w:color="auto" w:fill="FFFFFF"/>
        <w:spacing w:before="0" w:beforeAutospacing="0" w:after="0" w:afterAutospacing="0" w:line="300" w:lineRule="atLeast"/>
        <w:ind w:left="-284" w:right="-567"/>
        <w:rPr>
          <w:b/>
          <w:bCs/>
          <w:color w:val="141823"/>
        </w:rPr>
      </w:pPr>
      <w:r w:rsidRPr="001F608A">
        <w:t>Bir genç</w:t>
      </w:r>
      <w:r>
        <w:t>,</w:t>
      </w:r>
      <w:r w:rsidRPr="001F608A">
        <w:t xml:space="preserve"> ihtiyar bir kimseye yaşı sebebi ile ikramda bulunursa, Allah yaşlılığında ona ikram edecek kimseleri mutlaka takdir eder.</w:t>
      </w:r>
      <w:r w:rsidRPr="00C300F6">
        <w:rPr>
          <w:b/>
          <w:bCs/>
        </w:rPr>
        <w:t>(</w:t>
      </w:r>
      <w:proofErr w:type="spellStart"/>
      <w:r w:rsidRPr="00C300F6">
        <w:rPr>
          <w:b/>
          <w:bCs/>
        </w:rPr>
        <w:t>Tirmizi</w:t>
      </w:r>
      <w:proofErr w:type="spellEnd"/>
      <w:r w:rsidRPr="00C300F6">
        <w:rPr>
          <w:b/>
          <w:bCs/>
        </w:rPr>
        <w:t xml:space="preserve">, </w:t>
      </w:r>
      <w:proofErr w:type="spellStart"/>
      <w:r w:rsidRPr="00C300F6">
        <w:rPr>
          <w:b/>
          <w:bCs/>
        </w:rPr>
        <w:t>Birr</w:t>
      </w:r>
      <w:proofErr w:type="spellEnd"/>
      <w:r w:rsidRPr="00C300F6">
        <w:rPr>
          <w:b/>
          <w:bCs/>
        </w:rPr>
        <w:t>, 15)</w:t>
      </w:r>
    </w:p>
    <w:p w:rsidR="00C1286B" w:rsidRPr="00C300F6" w:rsidRDefault="00C1286B" w:rsidP="00C1286B">
      <w:pPr>
        <w:pStyle w:val="NormalWeb"/>
        <w:shd w:val="clear" w:color="auto" w:fill="FFFFFF"/>
        <w:spacing w:before="0" w:beforeAutospacing="0" w:after="0" w:afterAutospacing="0" w:line="300" w:lineRule="atLeast"/>
        <w:ind w:left="-284" w:right="-567"/>
        <w:rPr>
          <w:b/>
          <w:bCs/>
          <w:color w:val="141823"/>
        </w:rPr>
      </w:pPr>
    </w:p>
    <w:p w:rsidR="00DB08C0" w:rsidRPr="001F608A" w:rsidRDefault="00DB08C0" w:rsidP="00AD50A4">
      <w:pPr>
        <w:pStyle w:val="ListeParagraf"/>
        <w:autoSpaceDE w:val="0"/>
        <w:autoSpaceDN w:val="0"/>
        <w:adjustRightInd w:val="0"/>
        <w:spacing w:after="0" w:line="240" w:lineRule="auto"/>
        <w:ind w:left="-284" w:right="-567"/>
        <w:rPr>
          <w:rFonts w:ascii="Times New Roman" w:eastAsia="Times New Roman" w:hAnsi="Times New Roman" w:cs="Times New Roman"/>
          <w:sz w:val="24"/>
          <w:szCs w:val="24"/>
        </w:rPr>
      </w:pPr>
    </w:p>
    <w:p w:rsidR="008B2235" w:rsidRPr="001F608A" w:rsidRDefault="008B2235" w:rsidP="00AD50A4">
      <w:pPr>
        <w:pStyle w:val="ListeParagraf"/>
        <w:autoSpaceDE w:val="0"/>
        <w:autoSpaceDN w:val="0"/>
        <w:adjustRightInd w:val="0"/>
        <w:spacing w:after="0" w:line="240" w:lineRule="auto"/>
        <w:ind w:left="-284" w:right="-567"/>
        <w:rPr>
          <w:rFonts w:ascii="Times New Roman" w:hAnsi="Times New Roman" w:cs="Times New Roman"/>
          <w:sz w:val="24"/>
          <w:szCs w:val="24"/>
        </w:rPr>
      </w:pPr>
    </w:p>
    <w:sectPr w:rsidR="008B2235" w:rsidRPr="001F608A" w:rsidSect="00505808">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A46C4"/>
    <w:multiLevelType w:val="hybridMultilevel"/>
    <w:tmpl w:val="3D36ACE0"/>
    <w:lvl w:ilvl="0" w:tplc="A766A800">
      <w:start w:val="1"/>
      <w:numFmt w:val="decimal"/>
      <w:lvlText w:val="%1-"/>
      <w:lvlJc w:val="left"/>
      <w:pPr>
        <w:ind w:left="1069" w:hanging="360"/>
      </w:pPr>
      <w:rPr>
        <w:rFonts w:hint="default"/>
        <w:b/>
        <w:bCs/>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1B055799"/>
    <w:multiLevelType w:val="hybridMultilevel"/>
    <w:tmpl w:val="8FBE1920"/>
    <w:lvl w:ilvl="0" w:tplc="F88CA79C">
      <w:start w:val="1"/>
      <w:numFmt w:val="decimal"/>
      <w:lvlText w:val="%1-"/>
      <w:lvlJc w:val="left"/>
      <w:pPr>
        <w:ind w:left="1080" w:hanging="360"/>
      </w:pPr>
      <w:rPr>
        <w:rFonts w:hint="default"/>
        <w:b w:val="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41F46A3E"/>
    <w:multiLevelType w:val="hybridMultilevel"/>
    <w:tmpl w:val="F5183200"/>
    <w:lvl w:ilvl="0" w:tplc="648E1D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2F57C64"/>
    <w:multiLevelType w:val="hybridMultilevel"/>
    <w:tmpl w:val="87961D36"/>
    <w:lvl w:ilvl="0" w:tplc="E132F69C">
      <w:start w:val="2"/>
      <w:numFmt w:val="decimal"/>
      <w:lvlText w:val="%1-"/>
      <w:lvlJc w:val="left"/>
      <w:pPr>
        <w:ind w:left="-153" w:hanging="360"/>
      </w:pPr>
      <w:rPr>
        <w:rFonts w:hint="default"/>
      </w:rPr>
    </w:lvl>
    <w:lvl w:ilvl="1" w:tplc="041F0019" w:tentative="1">
      <w:start w:val="1"/>
      <w:numFmt w:val="lowerLetter"/>
      <w:lvlText w:val="%2."/>
      <w:lvlJc w:val="left"/>
      <w:pPr>
        <w:ind w:left="567" w:hanging="360"/>
      </w:pPr>
    </w:lvl>
    <w:lvl w:ilvl="2" w:tplc="041F001B" w:tentative="1">
      <w:start w:val="1"/>
      <w:numFmt w:val="lowerRoman"/>
      <w:lvlText w:val="%3."/>
      <w:lvlJc w:val="right"/>
      <w:pPr>
        <w:ind w:left="1287" w:hanging="180"/>
      </w:pPr>
    </w:lvl>
    <w:lvl w:ilvl="3" w:tplc="041F000F" w:tentative="1">
      <w:start w:val="1"/>
      <w:numFmt w:val="decimal"/>
      <w:lvlText w:val="%4."/>
      <w:lvlJc w:val="left"/>
      <w:pPr>
        <w:ind w:left="2007" w:hanging="360"/>
      </w:pPr>
    </w:lvl>
    <w:lvl w:ilvl="4" w:tplc="041F0019" w:tentative="1">
      <w:start w:val="1"/>
      <w:numFmt w:val="lowerLetter"/>
      <w:lvlText w:val="%5."/>
      <w:lvlJc w:val="left"/>
      <w:pPr>
        <w:ind w:left="2727" w:hanging="360"/>
      </w:pPr>
    </w:lvl>
    <w:lvl w:ilvl="5" w:tplc="041F001B" w:tentative="1">
      <w:start w:val="1"/>
      <w:numFmt w:val="lowerRoman"/>
      <w:lvlText w:val="%6."/>
      <w:lvlJc w:val="right"/>
      <w:pPr>
        <w:ind w:left="3447" w:hanging="180"/>
      </w:pPr>
    </w:lvl>
    <w:lvl w:ilvl="6" w:tplc="041F000F" w:tentative="1">
      <w:start w:val="1"/>
      <w:numFmt w:val="decimal"/>
      <w:lvlText w:val="%7."/>
      <w:lvlJc w:val="left"/>
      <w:pPr>
        <w:ind w:left="4167" w:hanging="360"/>
      </w:pPr>
    </w:lvl>
    <w:lvl w:ilvl="7" w:tplc="041F0019" w:tentative="1">
      <w:start w:val="1"/>
      <w:numFmt w:val="lowerLetter"/>
      <w:lvlText w:val="%8."/>
      <w:lvlJc w:val="left"/>
      <w:pPr>
        <w:ind w:left="4887" w:hanging="360"/>
      </w:pPr>
    </w:lvl>
    <w:lvl w:ilvl="8" w:tplc="041F001B" w:tentative="1">
      <w:start w:val="1"/>
      <w:numFmt w:val="lowerRoman"/>
      <w:lvlText w:val="%9."/>
      <w:lvlJc w:val="right"/>
      <w:pPr>
        <w:ind w:left="5607" w:hanging="180"/>
      </w:pPr>
    </w:lvl>
  </w:abstractNum>
  <w:abstractNum w:abstractNumId="4">
    <w:nsid w:val="4FFA5F11"/>
    <w:multiLevelType w:val="hybridMultilevel"/>
    <w:tmpl w:val="70C0F816"/>
    <w:lvl w:ilvl="0" w:tplc="0A34E28C">
      <w:start w:val="1"/>
      <w:numFmt w:val="decimal"/>
      <w:lvlText w:val="%1-"/>
      <w:lvlJc w:val="left"/>
      <w:pPr>
        <w:ind w:left="360" w:hanging="360"/>
      </w:pPr>
      <w:rPr>
        <w:rFonts w:hint="default"/>
        <w:b/>
        <w:bCs/>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5BF331A3"/>
    <w:multiLevelType w:val="hybridMultilevel"/>
    <w:tmpl w:val="F49469B4"/>
    <w:lvl w:ilvl="0" w:tplc="BFF4712A">
      <w:start w:val="1"/>
      <w:numFmt w:val="decimal"/>
      <w:lvlText w:val="%1-"/>
      <w:lvlJc w:val="left"/>
      <w:pPr>
        <w:ind w:left="360" w:hanging="360"/>
      </w:pPr>
      <w:rPr>
        <w:rFonts w:hint="default"/>
        <w:b/>
        <w:bCs/>
        <w:sz w:val="24"/>
        <w:szCs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5F157B52"/>
    <w:multiLevelType w:val="hybridMultilevel"/>
    <w:tmpl w:val="4FC6E030"/>
    <w:lvl w:ilvl="0" w:tplc="13BC96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8B2235"/>
    <w:rsid w:val="00054260"/>
    <w:rsid w:val="000C3EB3"/>
    <w:rsid w:val="000E3C0C"/>
    <w:rsid w:val="0010408A"/>
    <w:rsid w:val="001F608A"/>
    <w:rsid w:val="00251144"/>
    <w:rsid w:val="002B34AF"/>
    <w:rsid w:val="00361F16"/>
    <w:rsid w:val="00392EAF"/>
    <w:rsid w:val="0039413C"/>
    <w:rsid w:val="004001B5"/>
    <w:rsid w:val="004C3179"/>
    <w:rsid w:val="004C6650"/>
    <w:rsid w:val="00505808"/>
    <w:rsid w:val="005561D0"/>
    <w:rsid w:val="005E7EB5"/>
    <w:rsid w:val="00633E05"/>
    <w:rsid w:val="006A21E3"/>
    <w:rsid w:val="007B3456"/>
    <w:rsid w:val="008175DE"/>
    <w:rsid w:val="008B2235"/>
    <w:rsid w:val="008C2AD8"/>
    <w:rsid w:val="008E2058"/>
    <w:rsid w:val="00942EE7"/>
    <w:rsid w:val="00977563"/>
    <w:rsid w:val="00981C79"/>
    <w:rsid w:val="009B1ECE"/>
    <w:rsid w:val="00AD1737"/>
    <w:rsid w:val="00AD50A4"/>
    <w:rsid w:val="00AE185C"/>
    <w:rsid w:val="00B16795"/>
    <w:rsid w:val="00B47E8F"/>
    <w:rsid w:val="00B81A3A"/>
    <w:rsid w:val="00C1286B"/>
    <w:rsid w:val="00C300F6"/>
    <w:rsid w:val="00C30A66"/>
    <w:rsid w:val="00D01BC5"/>
    <w:rsid w:val="00DB08C0"/>
    <w:rsid w:val="00DB35DB"/>
    <w:rsid w:val="00DF474B"/>
    <w:rsid w:val="00EF6783"/>
    <w:rsid w:val="00F10D46"/>
    <w:rsid w:val="00FF538C"/>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A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B2235"/>
    <w:pPr>
      <w:ind w:left="720"/>
      <w:contextualSpacing/>
    </w:pPr>
  </w:style>
  <w:style w:type="paragraph" w:styleId="NormalWeb">
    <w:name w:val="Normal (Web)"/>
    <w:basedOn w:val="Normal"/>
    <w:uiPriority w:val="99"/>
    <w:unhideWhenUsed/>
    <w:rsid w:val="00AD50A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AD50A4"/>
    <w:rPr>
      <w:b/>
      <w:bCs/>
    </w:rPr>
  </w:style>
  <w:style w:type="character" w:customStyle="1" w:styleId="apple-converted-space">
    <w:name w:val="apple-converted-space"/>
    <w:basedOn w:val="VarsaylanParagrafYazTipi"/>
    <w:rsid w:val="00AD50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2277</Words>
  <Characters>12984</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cp:lastPrinted>2015-12-28T09:46:00Z</cp:lastPrinted>
  <dcterms:created xsi:type="dcterms:W3CDTF">2015-12-28T14:01:00Z</dcterms:created>
  <dcterms:modified xsi:type="dcterms:W3CDTF">2015-12-29T08:27:00Z</dcterms:modified>
</cp:coreProperties>
</file>